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91A9" w14:textId="49E6370E" w:rsidR="00CD18A8" w:rsidRPr="00C63A0A" w:rsidRDefault="00B62387" w:rsidP="00704DE4">
      <w:pPr>
        <w:pStyle w:val="BodyText2"/>
        <w:ind w:left="0" w:firstLine="0"/>
        <w:jc w:val="center"/>
        <w:rPr>
          <w:b/>
          <w:sz w:val="21"/>
          <w:szCs w:val="21"/>
        </w:rPr>
      </w:pPr>
      <w:bookmarkStart w:id="0" w:name="_GoBack"/>
      <w:bookmarkEnd w:id="0"/>
      <w:r>
        <w:rPr>
          <w:b/>
          <w:sz w:val="21"/>
          <w:szCs w:val="21"/>
        </w:rPr>
        <w:t>April 13</w:t>
      </w:r>
      <w:r w:rsidR="006841AE">
        <w:rPr>
          <w:b/>
          <w:sz w:val="21"/>
          <w:szCs w:val="21"/>
        </w:rPr>
        <w:t>, 20</w:t>
      </w:r>
      <w:r w:rsidR="004B4EE1">
        <w:rPr>
          <w:b/>
          <w:sz w:val="21"/>
          <w:szCs w:val="21"/>
        </w:rPr>
        <w:t>20</w:t>
      </w:r>
    </w:p>
    <w:p w14:paraId="64BBD057" w14:textId="77777777" w:rsidR="00704DE4" w:rsidRDefault="00704DE4" w:rsidP="00245A6F">
      <w:pPr>
        <w:pStyle w:val="BodyText2"/>
        <w:ind w:left="0" w:firstLine="0"/>
        <w:rPr>
          <w:sz w:val="21"/>
          <w:szCs w:val="21"/>
        </w:rPr>
      </w:pPr>
    </w:p>
    <w:p w14:paraId="1434928B" w14:textId="0C144360" w:rsidR="00502E64" w:rsidRDefault="00502E64" w:rsidP="00502E64">
      <w:pPr>
        <w:pStyle w:val="BodyText2"/>
        <w:ind w:left="0" w:firstLine="0"/>
        <w:rPr>
          <w:sz w:val="21"/>
          <w:szCs w:val="21"/>
        </w:rPr>
      </w:pPr>
      <w:r>
        <w:rPr>
          <w:sz w:val="21"/>
          <w:szCs w:val="21"/>
        </w:rPr>
        <w:t xml:space="preserve">A </w:t>
      </w:r>
      <w:r w:rsidR="000C33AF">
        <w:rPr>
          <w:sz w:val="21"/>
          <w:szCs w:val="21"/>
        </w:rPr>
        <w:t>regular</w:t>
      </w:r>
      <w:r>
        <w:rPr>
          <w:sz w:val="21"/>
          <w:szCs w:val="21"/>
        </w:rPr>
        <w:t xml:space="preserve"> meeting of the Sidney Public Schools Board of Trustees </w:t>
      </w:r>
      <w:r w:rsidR="0080774C">
        <w:rPr>
          <w:sz w:val="21"/>
          <w:szCs w:val="21"/>
        </w:rPr>
        <w:t xml:space="preserve">was held </w:t>
      </w:r>
      <w:r w:rsidR="008B4724">
        <w:rPr>
          <w:sz w:val="21"/>
          <w:szCs w:val="21"/>
        </w:rPr>
        <w:t xml:space="preserve">Monday, </w:t>
      </w:r>
      <w:r w:rsidR="00B62387">
        <w:rPr>
          <w:sz w:val="21"/>
          <w:szCs w:val="21"/>
        </w:rPr>
        <w:t>April 13</w:t>
      </w:r>
      <w:r w:rsidR="004B4EE1" w:rsidRPr="004B4EE1">
        <w:rPr>
          <w:sz w:val="21"/>
          <w:szCs w:val="21"/>
          <w:vertAlign w:val="superscript"/>
        </w:rPr>
        <w:t>th</w:t>
      </w:r>
      <w:r w:rsidR="004B4EE1">
        <w:rPr>
          <w:sz w:val="21"/>
          <w:szCs w:val="21"/>
        </w:rPr>
        <w:t>, 2020</w:t>
      </w:r>
      <w:r w:rsidR="008B4724">
        <w:rPr>
          <w:sz w:val="21"/>
          <w:szCs w:val="21"/>
        </w:rPr>
        <w:t xml:space="preserve"> </w:t>
      </w:r>
      <w:r>
        <w:rPr>
          <w:sz w:val="21"/>
          <w:szCs w:val="21"/>
        </w:rPr>
        <w:t xml:space="preserve">at </w:t>
      </w:r>
      <w:r w:rsidR="000C33AF">
        <w:rPr>
          <w:sz w:val="21"/>
          <w:szCs w:val="21"/>
        </w:rPr>
        <w:t>7</w:t>
      </w:r>
      <w:r>
        <w:rPr>
          <w:sz w:val="21"/>
          <w:szCs w:val="21"/>
        </w:rPr>
        <w:t xml:space="preserve">:00 PM </w:t>
      </w:r>
      <w:r w:rsidR="00E63645">
        <w:rPr>
          <w:sz w:val="21"/>
          <w:szCs w:val="21"/>
        </w:rPr>
        <w:t>at the Administration Office, 101 S</w:t>
      </w:r>
      <w:r w:rsidR="001B4BFD">
        <w:rPr>
          <w:sz w:val="21"/>
          <w:szCs w:val="21"/>
        </w:rPr>
        <w:t>outh</w:t>
      </w:r>
      <w:r w:rsidR="00E63645">
        <w:rPr>
          <w:sz w:val="21"/>
          <w:szCs w:val="21"/>
        </w:rPr>
        <w:t xml:space="preserve"> Central Avenue</w:t>
      </w:r>
      <w:r>
        <w:rPr>
          <w:sz w:val="21"/>
          <w:szCs w:val="21"/>
        </w:rPr>
        <w:t xml:space="preserve"> on posted notice by the clerk</w:t>
      </w:r>
      <w:r w:rsidR="00605602">
        <w:rPr>
          <w:sz w:val="21"/>
          <w:szCs w:val="21"/>
        </w:rPr>
        <w:t>.</w:t>
      </w:r>
      <w:r>
        <w:rPr>
          <w:sz w:val="21"/>
          <w:szCs w:val="21"/>
        </w:rPr>
        <w:t xml:space="preserve"> </w:t>
      </w:r>
      <w:r w:rsidRPr="00EA32B6">
        <w:rPr>
          <w:sz w:val="21"/>
          <w:szCs w:val="21"/>
        </w:rPr>
        <w:t>Present</w:t>
      </w:r>
      <w:r>
        <w:rPr>
          <w:sz w:val="21"/>
          <w:szCs w:val="21"/>
        </w:rPr>
        <w:t xml:space="preserve"> were Trustees </w:t>
      </w:r>
      <w:r w:rsidR="00B061DB">
        <w:rPr>
          <w:sz w:val="21"/>
          <w:szCs w:val="21"/>
        </w:rPr>
        <w:t>Ben Thogersen</w:t>
      </w:r>
      <w:r w:rsidR="00B62387">
        <w:rPr>
          <w:sz w:val="21"/>
          <w:szCs w:val="21"/>
        </w:rPr>
        <w:t xml:space="preserve"> and</w:t>
      </w:r>
      <w:r w:rsidR="001B4BFD">
        <w:rPr>
          <w:sz w:val="21"/>
          <w:szCs w:val="21"/>
        </w:rPr>
        <w:t xml:space="preserve"> </w:t>
      </w:r>
      <w:r w:rsidR="004B4EE1">
        <w:rPr>
          <w:sz w:val="21"/>
          <w:szCs w:val="21"/>
        </w:rPr>
        <w:t>Jon Marker</w:t>
      </w:r>
      <w:r w:rsidR="00CE6634">
        <w:rPr>
          <w:sz w:val="21"/>
          <w:szCs w:val="21"/>
        </w:rPr>
        <w:t xml:space="preserve">.  </w:t>
      </w:r>
      <w:proofErr w:type="gramStart"/>
      <w:r w:rsidRPr="00712F74">
        <w:rPr>
          <w:sz w:val="21"/>
          <w:szCs w:val="21"/>
        </w:rPr>
        <w:t>Also</w:t>
      </w:r>
      <w:proofErr w:type="gramEnd"/>
      <w:r w:rsidRPr="00712F74">
        <w:rPr>
          <w:sz w:val="21"/>
          <w:szCs w:val="21"/>
        </w:rPr>
        <w:t xml:space="preserve"> in attendance were Superintendent- </w:t>
      </w:r>
      <w:r w:rsidR="00C51397">
        <w:rPr>
          <w:sz w:val="21"/>
          <w:szCs w:val="21"/>
        </w:rPr>
        <w:t>Monte Silk</w:t>
      </w:r>
      <w:r w:rsidRPr="00712F74">
        <w:rPr>
          <w:sz w:val="21"/>
          <w:szCs w:val="21"/>
        </w:rPr>
        <w:t xml:space="preserve">, </w:t>
      </w:r>
      <w:r w:rsidR="00EA32B6">
        <w:rPr>
          <w:sz w:val="21"/>
          <w:szCs w:val="21"/>
        </w:rPr>
        <w:t xml:space="preserve">Clerk- </w:t>
      </w:r>
      <w:r w:rsidR="00A8616E">
        <w:rPr>
          <w:sz w:val="21"/>
          <w:szCs w:val="21"/>
        </w:rPr>
        <w:t>Nicole Beyer</w:t>
      </w:r>
      <w:r w:rsidR="0080774C">
        <w:rPr>
          <w:sz w:val="21"/>
          <w:szCs w:val="21"/>
        </w:rPr>
        <w:t>.</w:t>
      </w:r>
      <w:r w:rsidR="00C51397">
        <w:rPr>
          <w:sz w:val="21"/>
          <w:szCs w:val="21"/>
        </w:rPr>
        <w:t xml:space="preserve"> </w:t>
      </w:r>
      <w:r w:rsidR="001743DB">
        <w:rPr>
          <w:sz w:val="21"/>
          <w:szCs w:val="21"/>
        </w:rPr>
        <w:t xml:space="preserve"> </w:t>
      </w:r>
      <w:r w:rsidR="00B62387">
        <w:rPr>
          <w:sz w:val="21"/>
          <w:szCs w:val="21"/>
        </w:rPr>
        <w:t xml:space="preserve">Present via Google Meet:  Kelly Dey.  Present via conference phone:  David Seitz, Randy Iversen, Lisa Gorder and Craig Steinbeisser.  </w:t>
      </w:r>
      <w:r w:rsidR="001743DB">
        <w:rPr>
          <w:sz w:val="21"/>
          <w:szCs w:val="21"/>
        </w:rPr>
        <w:t>Absent w</w:t>
      </w:r>
      <w:r w:rsidR="00B62387">
        <w:rPr>
          <w:sz w:val="21"/>
          <w:szCs w:val="21"/>
        </w:rPr>
        <w:t>as</w:t>
      </w:r>
      <w:r w:rsidR="001743DB">
        <w:rPr>
          <w:sz w:val="21"/>
          <w:szCs w:val="21"/>
        </w:rPr>
        <w:t>:</w:t>
      </w:r>
      <w:r w:rsidR="005926A2">
        <w:rPr>
          <w:sz w:val="21"/>
          <w:szCs w:val="21"/>
        </w:rPr>
        <w:t xml:space="preserve">  Trustee- </w:t>
      </w:r>
      <w:r w:rsidR="00B62387">
        <w:rPr>
          <w:sz w:val="21"/>
          <w:szCs w:val="21"/>
        </w:rPr>
        <w:t>Alex Villegas</w:t>
      </w:r>
      <w:r w:rsidR="0073532E">
        <w:rPr>
          <w:sz w:val="21"/>
          <w:szCs w:val="21"/>
        </w:rPr>
        <w:t>.</w:t>
      </w:r>
    </w:p>
    <w:p w14:paraId="3FE6986A" w14:textId="29FF7106" w:rsidR="009656E7" w:rsidRDefault="009656E7" w:rsidP="00502E64">
      <w:pPr>
        <w:pStyle w:val="BodyText2"/>
        <w:ind w:left="0" w:firstLine="0"/>
        <w:rPr>
          <w:sz w:val="21"/>
          <w:szCs w:val="21"/>
        </w:rPr>
      </w:pPr>
    </w:p>
    <w:p w14:paraId="0C720403" w14:textId="00430F57" w:rsidR="00AE1ACD" w:rsidRDefault="00605602" w:rsidP="00E63645">
      <w:pPr>
        <w:pStyle w:val="BodyText2"/>
        <w:ind w:left="0" w:firstLine="0"/>
        <w:rPr>
          <w:sz w:val="21"/>
          <w:szCs w:val="21"/>
        </w:rPr>
      </w:pPr>
      <w:r>
        <w:rPr>
          <w:sz w:val="21"/>
          <w:szCs w:val="21"/>
        </w:rPr>
        <w:t xml:space="preserve">At </w:t>
      </w:r>
      <w:r w:rsidR="009656E7">
        <w:rPr>
          <w:sz w:val="21"/>
          <w:szCs w:val="21"/>
        </w:rPr>
        <w:t>7:</w:t>
      </w:r>
      <w:r w:rsidR="00B061DB">
        <w:rPr>
          <w:sz w:val="21"/>
          <w:szCs w:val="21"/>
        </w:rPr>
        <w:t>0</w:t>
      </w:r>
      <w:r w:rsidR="0080774C">
        <w:rPr>
          <w:sz w:val="21"/>
          <w:szCs w:val="21"/>
        </w:rPr>
        <w:t>0</w:t>
      </w:r>
      <w:r>
        <w:rPr>
          <w:sz w:val="21"/>
          <w:szCs w:val="21"/>
        </w:rPr>
        <w:t xml:space="preserve"> </w:t>
      </w:r>
      <w:r w:rsidR="00502E64">
        <w:rPr>
          <w:sz w:val="21"/>
          <w:szCs w:val="21"/>
        </w:rPr>
        <w:t xml:space="preserve">PM </w:t>
      </w:r>
      <w:r w:rsidR="005926A2">
        <w:rPr>
          <w:sz w:val="21"/>
          <w:szCs w:val="21"/>
        </w:rPr>
        <w:t>Chair</w:t>
      </w:r>
      <w:r w:rsidR="00B061DB">
        <w:rPr>
          <w:sz w:val="21"/>
          <w:szCs w:val="21"/>
        </w:rPr>
        <w:t>man</w:t>
      </w:r>
      <w:r w:rsidR="00502E64">
        <w:rPr>
          <w:sz w:val="21"/>
          <w:szCs w:val="21"/>
        </w:rPr>
        <w:t xml:space="preserve"> </w:t>
      </w:r>
      <w:r w:rsidR="00B061DB">
        <w:rPr>
          <w:sz w:val="21"/>
          <w:szCs w:val="21"/>
        </w:rPr>
        <w:t>Thogersen</w:t>
      </w:r>
      <w:r w:rsidR="00502E64">
        <w:rPr>
          <w:sz w:val="21"/>
          <w:szCs w:val="21"/>
        </w:rPr>
        <w:t xml:space="preserve"> called the meeting to order</w:t>
      </w:r>
      <w:r w:rsidR="00683C53">
        <w:rPr>
          <w:sz w:val="21"/>
          <w:szCs w:val="21"/>
        </w:rPr>
        <w:t xml:space="preserve"> </w:t>
      </w:r>
      <w:r w:rsidR="00B62387">
        <w:rPr>
          <w:sz w:val="21"/>
          <w:szCs w:val="21"/>
        </w:rPr>
        <w:t>no</w:t>
      </w:r>
      <w:r w:rsidR="00683C53">
        <w:rPr>
          <w:sz w:val="21"/>
          <w:szCs w:val="21"/>
        </w:rPr>
        <w:t xml:space="preserve"> </w:t>
      </w:r>
      <w:r w:rsidR="009656E7">
        <w:rPr>
          <w:sz w:val="21"/>
          <w:szCs w:val="21"/>
        </w:rPr>
        <w:t xml:space="preserve">visitors </w:t>
      </w:r>
      <w:r w:rsidR="00B62387">
        <w:rPr>
          <w:sz w:val="21"/>
          <w:szCs w:val="21"/>
        </w:rPr>
        <w:t xml:space="preserve">were </w:t>
      </w:r>
      <w:r w:rsidR="009656E7">
        <w:rPr>
          <w:sz w:val="21"/>
          <w:szCs w:val="21"/>
        </w:rPr>
        <w:t xml:space="preserve">in </w:t>
      </w:r>
      <w:r w:rsidR="00B62387">
        <w:rPr>
          <w:sz w:val="21"/>
          <w:szCs w:val="21"/>
        </w:rPr>
        <w:t xml:space="preserve">physical </w:t>
      </w:r>
      <w:r w:rsidR="009656E7">
        <w:rPr>
          <w:sz w:val="21"/>
          <w:szCs w:val="21"/>
        </w:rPr>
        <w:t>attendance</w:t>
      </w:r>
      <w:r w:rsidR="00B62387">
        <w:rPr>
          <w:sz w:val="21"/>
          <w:szCs w:val="21"/>
        </w:rPr>
        <w:t>.  Community Members were present via conference call and Facebook Live</w:t>
      </w:r>
      <w:r w:rsidR="000A62F6" w:rsidRPr="004968D5">
        <w:rPr>
          <w:sz w:val="21"/>
          <w:szCs w:val="21"/>
        </w:rPr>
        <w:t xml:space="preserve">.  </w:t>
      </w:r>
      <w:r w:rsidR="00683C53" w:rsidRPr="004968D5">
        <w:rPr>
          <w:sz w:val="21"/>
          <w:szCs w:val="21"/>
        </w:rPr>
        <w:t xml:space="preserve">Mr. </w:t>
      </w:r>
      <w:r w:rsidR="00632886" w:rsidRPr="004968D5">
        <w:rPr>
          <w:sz w:val="21"/>
          <w:szCs w:val="21"/>
        </w:rPr>
        <w:t>Thogersen</w:t>
      </w:r>
      <w:r w:rsidR="00C51397" w:rsidRPr="004968D5">
        <w:rPr>
          <w:sz w:val="21"/>
          <w:szCs w:val="21"/>
        </w:rPr>
        <w:t xml:space="preserve"> </w:t>
      </w:r>
      <w:r w:rsidR="001245C7" w:rsidRPr="004968D5">
        <w:rPr>
          <w:sz w:val="21"/>
          <w:szCs w:val="21"/>
        </w:rPr>
        <w:t>s</w:t>
      </w:r>
      <w:r w:rsidR="00AE1ACD" w:rsidRPr="004968D5">
        <w:rPr>
          <w:sz w:val="21"/>
          <w:szCs w:val="21"/>
        </w:rPr>
        <w:t xml:space="preserve">tated an opportunity for community comment on non-agenda items would be provided </w:t>
      </w:r>
      <w:r w:rsidR="001B5230" w:rsidRPr="004968D5">
        <w:rPr>
          <w:sz w:val="21"/>
          <w:szCs w:val="21"/>
        </w:rPr>
        <w:t>at</w:t>
      </w:r>
      <w:r w:rsidR="00E34998" w:rsidRPr="004968D5">
        <w:rPr>
          <w:sz w:val="21"/>
          <w:szCs w:val="21"/>
        </w:rPr>
        <w:t xml:space="preserve"> the</w:t>
      </w:r>
      <w:r w:rsidR="001B5230" w:rsidRPr="004968D5">
        <w:rPr>
          <w:sz w:val="21"/>
          <w:szCs w:val="21"/>
        </w:rPr>
        <w:t xml:space="preserve"> end of the </w:t>
      </w:r>
      <w:r w:rsidR="00E34998" w:rsidRPr="004968D5">
        <w:rPr>
          <w:sz w:val="21"/>
          <w:szCs w:val="21"/>
        </w:rPr>
        <w:t xml:space="preserve">meeting.  </w:t>
      </w:r>
    </w:p>
    <w:p w14:paraId="0D1090FA" w14:textId="77777777" w:rsidR="00683C53" w:rsidRDefault="00683C53" w:rsidP="00AE1ACD">
      <w:pPr>
        <w:pStyle w:val="BodyText2"/>
        <w:ind w:left="0" w:firstLine="0"/>
        <w:rPr>
          <w:sz w:val="21"/>
          <w:szCs w:val="21"/>
        </w:rPr>
      </w:pPr>
    </w:p>
    <w:p w14:paraId="4F968EE7" w14:textId="074ED47F" w:rsidR="00B153C6" w:rsidRDefault="00B153C6" w:rsidP="00B153C6">
      <w:pPr>
        <w:ind w:left="0" w:firstLine="0"/>
        <w:rPr>
          <w:sz w:val="21"/>
          <w:szCs w:val="21"/>
        </w:rPr>
      </w:pPr>
      <w:r w:rsidRPr="00CE6634">
        <w:rPr>
          <w:sz w:val="21"/>
          <w:szCs w:val="21"/>
        </w:rPr>
        <w:t>M</w:t>
      </w:r>
      <w:r w:rsidR="00B62387">
        <w:rPr>
          <w:sz w:val="21"/>
          <w:szCs w:val="21"/>
        </w:rPr>
        <w:t>r</w:t>
      </w:r>
      <w:r w:rsidR="007A184C">
        <w:rPr>
          <w:sz w:val="21"/>
          <w:szCs w:val="21"/>
        </w:rPr>
        <w:t xml:space="preserve">. </w:t>
      </w:r>
      <w:r w:rsidR="00B62387">
        <w:rPr>
          <w:sz w:val="21"/>
          <w:szCs w:val="21"/>
        </w:rPr>
        <w:t>Marker</w:t>
      </w:r>
      <w:r>
        <w:rPr>
          <w:sz w:val="21"/>
          <w:szCs w:val="21"/>
        </w:rPr>
        <w:t xml:space="preserve"> </w:t>
      </w:r>
      <w:r w:rsidRPr="00AD1C27">
        <w:rPr>
          <w:sz w:val="21"/>
          <w:szCs w:val="21"/>
        </w:rPr>
        <w:t>moved to approve the minutes of</w:t>
      </w:r>
      <w:r w:rsidR="00957767">
        <w:rPr>
          <w:sz w:val="21"/>
          <w:szCs w:val="21"/>
        </w:rPr>
        <w:t xml:space="preserve"> the regular</w:t>
      </w:r>
      <w:r w:rsidRPr="00AD1C27">
        <w:rPr>
          <w:sz w:val="21"/>
          <w:szCs w:val="21"/>
        </w:rPr>
        <w:t xml:space="preserve"> </w:t>
      </w:r>
      <w:r w:rsidR="00957767">
        <w:rPr>
          <w:sz w:val="21"/>
          <w:szCs w:val="21"/>
        </w:rPr>
        <w:t>meeting held</w:t>
      </w:r>
      <w:r w:rsidR="0073532E">
        <w:rPr>
          <w:sz w:val="21"/>
          <w:szCs w:val="21"/>
        </w:rPr>
        <w:t xml:space="preserve"> </w:t>
      </w:r>
      <w:r w:rsidR="00B62387">
        <w:rPr>
          <w:sz w:val="21"/>
          <w:szCs w:val="21"/>
        </w:rPr>
        <w:t>March</w:t>
      </w:r>
      <w:r w:rsidR="00A42ADE">
        <w:rPr>
          <w:sz w:val="21"/>
          <w:szCs w:val="21"/>
        </w:rPr>
        <w:t xml:space="preserve"> </w:t>
      </w:r>
      <w:r w:rsidR="00B62387">
        <w:rPr>
          <w:sz w:val="21"/>
          <w:szCs w:val="21"/>
        </w:rPr>
        <w:t>9</w:t>
      </w:r>
      <w:r w:rsidR="007A184C" w:rsidRPr="001B084E">
        <w:rPr>
          <w:sz w:val="21"/>
          <w:szCs w:val="21"/>
          <w:vertAlign w:val="superscript"/>
        </w:rPr>
        <w:t>th</w:t>
      </w:r>
      <w:r w:rsidR="007A184C">
        <w:rPr>
          <w:sz w:val="21"/>
          <w:szCs w:val="21"/>
        </w:rPr>
        <w:t>,</w:t>
      </w:r>
      <w:r w:rsidR="00A42ADE">
        <w:rPr>
          <w:sz w:val="21"/>
          <w:szCs w:val="21"/>
        </w:rPr>
        <w:t xml:space="preserve"> 20</w:t>
      </w:r>
      <w:r w:rsidR="00795DD7">
        <w:rPr>
          <w:sz w:val="21"/>
          <w:szCs w:val="21"/>
        </w:rPr>
        <w:t>20,</w:t>
      </w:r>
      <w:r w:rsidR="00A42ADE">
        <w:rPr>
          <w:sz w:val="21"/>
          <w:szCs w:val="21"/>
        </w:rPr>
        <w:t xml:space="preserve"> the special meeting</w:t>
      </w:r>
      <w:r w:rsidR="00795DD7">
        <w:rPr>
          <w:sz w:val="21"/>
          <w:szCs w:val="21"/>
        </w:rPr>
        <w:t>s</w:t>
      </w:r>
      <w:r w:rsidR="00A42ADE">
        <w:rPr>
          <w:sz w:val="21"/>
          <w:szCs w:val="21"/>
        </w:rPr>
        <w:t xml:space="preserve"> held </w:t>
      </w:r>
      <w:r w:rsidR="005B4ADA">
        <w:rPr>
          <w:sz w:val="21"/>
          <w:szCs w:val="21"/>
        </w:rPr>
        <w:t>March 17</w:t>
      </w:r>
      <w:r w:rsidR="005B4ADA" w:rsidRPr="005B4ADA">
        <w:rPr>
          <w:sz w:val="21"/>
          <w:szCs w:val="21"/>
          <w:vertAlign w:val="superscript"/>
        </w:rPr>
        <w:t>th</w:t>
      </w:r>
      <w:r w:rsidR="005B4ADA">
        <w:rPr>
          <w:sz w:val="21"/>
          <w:szCs w:val="21"/>
        </w:rPr>
        <w:t>, 23</w:t>
      </w:r>
      <w:r w:rsidR="005B4ADA" w:rsidRPr="005B4ADA">
        <w:rPr>
          <w:sz w:val="21"/>
          <w:szCs w:val="21"/>
          <w:vertAlign w:val="superscript"/>
        </w:rPr>
        <w:t>rd</w:t>
      </w:r>
      <w:r w:rsidR="005B4ADA">
        <w:rPr>
          <w:sz w:val="21"/>
          <w:szCs w:val="21"/>
        </w:rPr>
        <w:t>, 26</w:t>
      </w:r>
      <w:r w:rsidR="005B4ADA" w:rsidRPr="005B4ADA">
        <w:rPr>
          <w:sz w:val="21"/>
          <w:szCs w:val="21"/>
          <w:vertAlign w:val="superscript"/>
        </w:rPr>
        <w:t>th</w:t>
      </w:r>
      <w:r w:rsidR="005B4ADA">
        <w:rPr>
          <w:sz w:val="21"/>
          <w:szCs w:val="21"/>
        </w:rPr>
        <w:t xml:space="preserve"> and 30</w:t>
      </w:r>
      <w:r w:rsidR="005B4ADA" w:rsidRPr="005B4ADA">
        <w:rPr>
          <w:sz w:val="21"/>
          <w:szCs w:val="21"/>
          <w:vertAlign w:val="superscript"/>
        </w:rPr>
        <w:t>th</w:t>
      </w:r>
      <w:r w:rsidR="005B4ADA">
        <w:rPr>
          <w:sz w:val="21"/>
          <w:szCs w:val="21"/>
        </w:rPr>
        <w:t xml:space="preserve"> </w:t>
      </w:r>
      <w:r w:rsidR="005919FF">
        <w:rPr>
          <w:sz w:val="21"/>
          <w:szCs w:val="21"/>
        </w:rPr>
        <w:t>and the</w:t>
      </w:r>
      <w:r w:rsidR="00A42ADE">
        <w:rPr>
          <w:sz w:val="21"/>
          <w:szCs w:val="21"/>
        </w:rPr>
        <w:t xml:space="preserve"> </w:t>
      </w:r>
      <w:r w:rsidR="005B4ADA">
        <w:rPr>
          <w:sz w:val="21"/>
          <w:szCs w:val="21"/>
        </w:rPr>
        <w:t>March</w:t>
      </w:r>
      <w:r w:rsidR="005919FF">
        <w:rPr>
          <w:sz w:val="21"/>
          <w:szCs w:val="21"/>
        </w:rPr>
        <w:t xml:space="preserve"> Claims</w:t>
      </w:r>
      <w:r w:rsidR="004C6016">
        <w:rPr>
          <w:sz w:val="21"/>
          <w:szCs w:val="21"/>
        </w:rPr>
        <w:t xml:space="preserve"> Warrants </w:t>
      </w:r>
      <w:r w:rsidR="004C6016" w:rsidRPr="000118A4">
        <w:rPr>
          <w:sz w:val="21"/>
          <w:szCs w:val="21"/>
        </w:rPr>
        <w:t>23</w:t>
      </w:r>
      <w:r w:rsidR="002A6523" w:rsidRPr="000118A4">
        <w:rPr>
          <w:sz w:val="21"/>
          <w:szCs w:val="21"/>
        </w:rPr>
        <w:t>2</w:t>
      </w:r>
      <w:r w:rsidR="005B4ADA">
        <w:rPr>
          <w:sz w:val="21"/>
          <w:szCs w:val="21"/>
        </w:rPr>
        <w:t>229</w:t>
      </w:r>
      <w:r w:rsidR="004C6016" w:rsidRPr="000118A4">
        <w:rPr>
          <w:sz w:val="21"/>
          <w:szCs w:val="21"/>
        </w:rPr>
        <w:t xml:space="preserve"> through </w:t>
      </w:r>
      <w:r w:rsidR="0018177D" w:rsidRPr="000118A4">
        <w:rPr>
          <w:sz w:val="21"/>
          <w:szCs w:val="21"/>
        </w:rPr>
        <w:t>232</w:t>
      </w:r>
      <w:r w:rsidR="00795DD7">
        <w:rPr>
          <w:sz w:val="21"/>
          <w:szCs w:val="21"/>
        </w:rPr>
        <w:t>2</w:t>
      </w:r>
      <w:r w:rsidR="005B4ADA">
        <w:rPr>
          <w:sz w:val="21"/>
          <w:szCs w:val="21"/>
        </w:rPr>
        <w:t>67</w:t>
      </w:r>
      <w:r w:rsidR="004C6016" w:rsidRPr="000118A4">
        <w:rPr>
          <w:sz w:val="21"/>
          <w:szCs w:val="21"/>
        </w:rPr>
        <w:t xml:space="preserve"> in the amount of $</w:t>
      </w:r>
      <w:r w:rsidR="00795DD7">
        <w:rPr>
          <w:sz w:val="21"/>
          <w:szCs w:val="21"/>
        </w:rPr>
        <w:t>2</w:t>
      </w:r>
      <w:r w:rsidR="005B4ADA">
        <w:rPr>
          <w:sz w:val="21"/>
          <w:szCs w:val="21"/>
        </w:rPr>
        <w:t>2</w:t>
      </w:r>
      <w:r w:rsidR="00795DD7">
        <w:rPr>
          <w:sz w:val="21"/>
          <w:szCs w:val="21"/>
        </w:rPr>
        <w:t>8,</w:t>
      </w:r>
      <w:r w:rsidR="005B4ADA">
        <w:rPr>
          <w:sz w:val="21"/>
          <w:szCs w:val="21"/>
        </w:rPr>
        <w:t>175.38</w:t>
      </w:r>
      <w:r w:rsidR="001B084E" w:rsidRPr="000118A4">
        <w:rPr>
          <w:sz w:val="21"/>
          <w:szCs w:val="21"/>
        </w:rPr>
        <w:t>.</w:t>
      </w:r>
      <w:r w:rsidR="001B084E">
        <w:rPr>
          <w:sz w:val="21"/>
          <w:szCs w:val="21"/>
        </w:rPr>
        <w:t xml:space="preserve">  </w:t>
      </w:r>
      <w:r w:rsidR="00F30E0D" w:rsidRPr="00601BC4">
        <w:rPr>
          <w:sz w:val="21"/>
          <w:szCs w:val="21"/>
        </w:rPr>
        <w:t>M</w:t>
      </w:r>
      <w:r w:rsidR="00F30E0D">
        <w:rPr>
          <w:sz w:val="21"/>
          <w:szCs w:val="21"/>
        </w:rPr>
        <w:t>r</w:t>
      </w:r>
      <w:r w:rsidR="00F30E0D" w:rsidRPr="00601BC4">
        <w:rPr>
          <w:sz w:val="21"/>
          <w:szCs w:val="21"/>
        </w:rPr>
        <w:t>.</w:t>
      </w:r>
      <w:r w:rsidRPr="00601BC4">
        <w:rPr>
          <w:sz w:val="21"/>
          <w:szCs w:val="21"/>
        </w:rPr>
        <w:t xml:space="preserve"> </w:t>
      </w:r>
      <w:r w:rsidR="005B4ADA">
        <w:rPr>
          <w:sz w:val="21"/>
          <w:szCs w:val="21"/>
        </w:rPr>
        <w:t>Thogersen</w:t>
      </w:r>
      <w:r w:rsidRPr="00601BC4">
        <w:rPr>
          <w:sz w:val="21"/>
          <w:szCs w:val="21"/>
        </w:rPr>
        <w:t xml:space="preserve"> seconded the motion which passed </w:t>
      </w:r>
      <w:r w:rsidR="005B4ADA">
        <w:rPr>
          <w:sz w:val="21"/>
          <w:szCs w:val="21"/>
        </w:rPr>
        <w:t>7</w:t>
      </w:r>
      <w:r w:rsidRPr="00601BC4">
        <w:rPr>
          <w:sz w:val="21"/>
          <w:szCs w:val="21"/>
        </w:rPr>
        <w:t xml:space="preserve"> to 0.</w:t>
      </w:r>
    </w:p>
    <w:p w14:paraId="22BB9126" w14:textId="2A964AC2" w:rsidR="00795DD7" w:rsidRDefault="00795DD7" w:rsidP="00B153C6">
      <w:pPr>
        <w:ind w:left="0" w:firstLine="0"/>
        <w:rPr>
          <w:sz w:val="21"/>
          <w:szCs w:val="21"/>
        </w:rPr>
      </w:pPr>
    </w:p>
    <w:p w14:paraId="19FE8A2C" w14:textId="5435B283" w:rsidR="00935EFF" w:rsidRPr="00935EFF" w:rsidRDefault="00DC518A" w:rsidP="005B4ADA">
      <w:pPr>
        <w:ind w:left="0" w:firstLine="0"/>
        <w:rPr>
          <w:sz w:val="20"/>
          <w:szCs w:val="20"/>
        </w:rPr>
      </w:pPr>
      <w:r w:rsidRPr="00DC518A">
        <w:rPr>
          <w:sz w:val="21"/>
          <w:szCs w:val="21"/>
        </w:rPr>
        <w:t>Trustees</w:t>
      </w:r>
      <w:r>
        <w:rPr>
          <w:sz w:val="21"/>
          <w:szCs w:val="21"/>
        </w:rPr>
        <w:t xml:space="preserve"> reviewed the </w:t>
      </w:r>
      <w:r w:rsidR="005B4ADA">
        <w:rPr>
          <w:sz w:val="21"/>
          <w:szCs w:val="21"/>
        </w:rPr>
        <w:t>March</w:t>
      </w:r>
      <w:r>
        <w:rPr>
          <w:sz w:val="21"/>
          <w:szCs w:val="21"/>
        </w:rPr>
        <w:t xml:space="preserve"> Associated Student Body report</w:t>
      </w:r>
      <w:r w:rsidR="005B4ADA">
        <w:rPr>
          <w:sz w:val="21"/>
          <w:szCs w:val="21"/>
        </w:rPr>
        <w:t>.  No transfers were requested.</w:t>
      </w:r>
    </w:p>
    <w:p w14:paraId="561F50AB" w14:textId="77777777" w:rsidR="001B4BFD" w:rsidRDefault="001B4BFD" w:rsidP="00B153C6">
      <w:pPr>
        <w:ind w:left="0" w:firstLine="0"/>
        <w:rPr>
          <w:sz w:val="21"/>
          <w:szCs w:val="21"/>
        </w:rPr>
      </w:pPr>
    </w:p>
    <w:p w14:paraId="5714A89F" w14:textId="77777777" w:rsidR="00683C53" w:rsidRPr="00E63645" w:rsidRDefault="00683C53" w:rsidP="00683C53">
      <w:pPr>
        <w:outlineLvl w:val="0"/>
        <w:rPr>
          <w:b/>
          <w:sz w:val="21"/>
          <w:szCs w:val="21"/>
        </w:rPr>
      </w:pPr>
      <w:r w:rsidRPr="00AD1C27">
        <w:rPr>
          <w:b/>
          <w:sz w:val="21"/>
          <w:szCs w:val="21"/>
          <w:u w:val="single"/>
        </w:rPr>
        <w:t>SUPERINTENDENT’S REPORT:</w:t>
      </w:r>
      <w:r w:rsidR="00E63645">
        <w:rPr>
          <w:b/>
          <w:sz w:val="21"/>
          <w:szCs w:val="21"/>
        </w:rPr>
        <w:tab/>
      </w:r>
      <w:r w:rsidR="00E63645">
        <w:rPr>
          <w:b/>
          <w:sz w:val="21"/>
          <w:szCs w:val="21"/>
        </w:rPr>
        <w:tab/>
      </w:r>
      <w:r w:rsidR="00E63645">
        <w:rPr>
          <w:b/>
          <w:sz w:val="21"/>
          <w:szCs w:val="21"/>
        </w:rPr>
        <w:tab/>
        <w:t>Monte Silk</w:t>
      </w:r>
    </w:p>
    <w:p w14:paraId="62C5D3C2" w14:textId="144D7A0F" w:rsidR="007065D0" w:rsidRDefault="007065D0" w:rsidP="007065D0">
      <w:pPr>
        <w:ind w:left="0" w:firstLine="0"/>
        <w:rPr>
          <w:b/>
          <w:sz w:val="20"/>
          <w:szCs w:val="20"/>
        </w:rPr>
      </w:pPr>
      <w:r>
        <w:rPr>
          <w:b/>
          <w:sz w:val="20"/>
          <w:szCs w:val="20"/>
        </w:rPr>
        <w:t>Resignations</w:t>
      </w:r>
      <w:r w:rsidR="005B4ADA">
        <w:rPr>
          <w:b/>
          <w:sz w:val="20"/>
          <w:szCs w:val="20"/>
        </w:rPr>
        <w:t xml:space="preserve"> will be covered on the Consent Agenda</w:t>
      </w:r>
    </w:p>
    <w:p w14:paraId="4E95D286" w14:textId="46F36F9E" w:rsidR="00683C53" w:rsidRDefault="009A64CD" w:rsidP="009A64CD">
      <w:pPr>
        <w:ind w:left="0" w:firstLine="0"/>
        <w:rPr>
          <w:b/>
          <w:sz w:val="20"/>
          <w:szCs w:val="20"/>
        </w:rPr>
      </w:pPr>
      <w:r>
        <w:rPr>
          <w:b/>
          <w:sz w:val="20"/>
          <w:szCs w:val="20"/>
        </w:rPr>
        <w:t>Transfer</w:t>
      </w:r>
      <w:r w:rsidR="005B4ADA">
        <w:rPr>
          <w:b/>
          <w:sz w:val="20"/>
          <w:szCs w:val="20"/>
        </w:rPr>
        <w:t>s</w:t>
      </w:r>
      <w:r>
        <w:rPr>
          <w:b/>
          <w:sz w:val="20"/>
          <w:szCs w:val="20"/>
        </w:rPr>
        <w:t>:</w:t>
      </w:r>
    </w:p>
    <w:p w14:paraId="5FBB7964" w14:textId="61D2510D" w:rsidR="009A64CD" w:rsidRDefault="009A64CD" w:rsidP="009A64CD">
      <w:pPr>
        <w:ind w:left="0" w:firstLine="0"/>
        <w:rPr>
          <w:sz w:val="21"/>
          <w:szCs w:val="21"/>
        </w:rPr>
      </w:pPr>
      <w:r>
        <w:rPr>
          <w:sz w:val="21"/>
          <w:szCs w:val="21"/>
        </w:rPr>
        <w:t xml:space="preserve">- </w:t>
      </w:r>
      <w:r w:rsidR="005B4ADA">
        <w:rPr>
          <w:sz w:val="21"/>
          <w:szCs w:val="21"/>
        </w:rPr>
        <w:t xml:space="preserve">Ashley Copple – From West Side Grade 3 to </w:t>
      </w:r>
      <w:r w:rsidR="004255C7">
        <w:rPr>
          <w:sz w:val="21"/>
          <w:szCs w:val="21"/>
        </w:rPr>
        <w:t>Middle School Math</w:t>
      </w:r>
    </w:p>
    <w:p w14:paraId="5C7C445A" w14:textId="588A9424" w:rsidR="004255C7" w:rsidRDefault="004255C7" w:rsidP="009A64CD">
      <w:pPr>
        <w:ind w:left="0" w:firstLine="0"/>
        <w:rPr>
          <w:sz w:val="21"/>
          <w:szCs w:val="21"/>
        </w:rPr>
      </w:pPr>
      <w:r>
        <w:rPr>
          <w:sz w:val="21"/>
          <w:szCs w:val="21"/>
        </w:rPr>
        <w:t>- Kylie Young – From West Side Grade 1 to Grade 2</w:t>
      </w:r>
    </w:p>
    <w:p w14:paraId="5762059E" w14:textId="54797E30" w:rsidR="004255C7" w:rsidRDefault="004255C7" w:rsidP="009A64CD">
      <w:pPr>
        <w:ind w:left="0" w:firstLine="0"/>
        <w:rPr>
          <w:sz w:val="21"/>
          <w:szCs w:val="21"/>
        </w:rPr>
      </w:pPr>
      <w:r>
        <w:rPr>
          <w:sz w:val="21"/>
          <w:szCs w:val="21"/>
        </w:rPr>
        <w:t>- Sarah Beyer – From Central Grade 4 to Grade 3</w:t>
      </w:r>
    </w:p>
    <w:p w14:paraId="53EADB17" w14:textId="074B01D2" w:rsidR="004255C7" w:rsidRDefault="004255C7" w:rsidP="009A64CD">
      <w:pPr>
        <w:ind w:left="0" w:firstLine="0"/>
        <w:rPr>
          <w:sz w:val="21"/>
          <w:szCs w:val="21"/>
        </w:rPr>
      </w:pPr>
      <w:r>
        <w:rPr>
          <w:sz w:val="21"/>
          <w:szCs w:val="21"/>
        </w:rPr>
        <w:t>- Rhea Christensen – From Central K1 to West Side Grade 1</w:t>
      </w:r>
    </w:p>
    <w:p w14:paraId="639199C6" w14:textId="59B35847" w:rsidR="004255C7" w:rsidRDefault="004255C7" w:rsidP="009A64CD">
      <w:pPr>
        <w:ind w:left="0" w:firstLine="0"/>
        <w:rPr>
          <w:sz w:val="21"/>
          <w:szCs w:val="21"/>
        </w:rPr>
      </w:pPr>
      <w:r>
        <w:rPr>
          <w:sz w:val="21"/>
          <w:szCs w:val="21"/>
        </w:rPr>
        <w:t>- Taylor Condon – New teacher assigned to Grade 4</w:t>
      </w:r>
    </w:p>
    <w:p w14:paraId="504E6F56" w14:textId="33650492" w:rsidR="004255C7" w:rsidRDefault="004255C7" w:rsidP="009A64CD">
      <w:pPr>
        <w:ind w:left="0" w:firstLine="0"/>
        <w:rPr>
          <w:sz w:val="21"/>
          <w:szCs w:val="21"/>
        </w:rPr>
      </w:pPr>
      <w:r>
        <w:rPr>
          <w:sz w:val="21"/>
          <w:szCs w:val="21"/>
        </w:rPr>
        <w:t>- Katlyn Winter – New teacher assigned to Grade 2</w:t>
      </w:r>
    </w:p>
    <w:p w14:paraId="456D16C0" w14:textId="253DCFB1" w:rsidR="004255C7" w:rsidRDefault="004255C7" w:rsidP="009A64CD">
      <w:pPr>
        <w:ind w:left="0" w:firstLine="0"/>
        <w:rPr>
          <w:sz w:val="21"/>
          <w:szCs w:val="21"/>
        </w:rPr>
      </w:pPr>
      <w:r>
        <w:rPr>
          <w:sz w:val="21"/>
          <w:szCs w:val="21"/>
        </w:rPr>
        <w:t>- Karen Lund – From Central K1 AM/Special Projects to Central K1 full-time</w:t>
      </w:r>
    </w:p>
    <w:p w14:paraId="7568BE66" w14:textId="7EC3E02F" w:rsidR="009A64CD" w:rsidRPr="009A64CD" w:rsidRDefault="009A64CD" w:rsidP="009A64CD">
      <w:pPr>
        <w:ind w:left="0" w:firstLine="0"/>
        <w:rPr>
          <w:b/>
          <w:sz w:val="21"/>
          <w:szCs w:val="21"/>
        </w:rPr>
      </w:pPr>
      <w:r>
        <w:rPr>
          <w:b/>
          <w:sz w:val="21"/>
          <w:szCs w:val="21"/>
        </w:rPr>
        <w:t>Current Certified Staff Openings Prior to Possible Transfers:</w:t>
      </w:r>
    </w:p>
    <w:p w14:paraId="582B2126" w14:textId="77777777" w:rsidR="004255C7" w:rsidRDefault="00562558" w:rsidP="00683C53">
      <w:pPr>
        <w:ind w:left="0" w:firstLine="0"/>
        <w:rPr>
          <w:sz w:val="20"/>
          <w:szCs w:val="20"/>
        </w:rPr>
      </w:pPr>
      <w:r>
        <w:rPr>
          <w:sz w:val="20"/>
          <w:szCs w:val="20"/>
        </w:rPr>
        <w:t xml:space="preserve">- </w:t>
      </w:r>
      <w:r w:rsidR="009A64CD">
        <w:rPr>
          <w:sz w:val="20"/>
          <w:szCs w:val="20"/>
        </w:rPr>
        <w:t>Kindergarten (</w:t>
      </w:r>
      <w:r w:rsidR="004255C7">
        <w:rPr>
          <w:sz w:val="20"/>
          <w:szCs w:val="20"/>
        </w:rPr>
        <w:t>2</w:t>
      </w:r>
      <w:r w:rsidR="009A64CD">
        <w:rPr>
          <w:sz w:val="20"/>
          <w:szCs w:val="20"/>
        </w:rPr>
        <w:t>)</w:t>
      </w:r>
      <w:r w:rsidR="004255C7">
        <w:rPr>
          <w:sz w:val="20"/>
          <w:szCs w:val="20"/>
        </w:rPr>
        <w:t xml:space="preserve"> K2 &amp; Possible K1</w:t>
      </w:r>
      <w:r w:rsidR="009A64CD">
        <w:rPr>
          <w:sz w:val="20"/>
          <w:szCs w:val="20"/>
        </w:rPr>
        <w:tab/>
      </w:r>
      <w:r w:rsidR="009A64CD">
        <w:rPr>
          <w:sz w:val="20"/>
          <w:szCs w:val="20"/>
        </w:rPr>
        <w:tab/>
        <w:t>Grade 1 (</w:t>
      </w:r>
      <w:r w:rsidR="004255C7">
        <w:rPr>
          <w:sz w:val="20"/>
          <w:szCs w:val="20"/>
        </w:rPr>
        <w:t>1</w:t>
      </w:r>
      <w:r w:rsidR="009A64CD">
        <w:rPr>
          <w:sz w:val="20"/>
          <w:szCs w:val="20"/>
        </w:rPr>
        <w:t>)</w:t>
      </w:r>
      <w:r w:rsidR="009A64CD">
        <w:rPr>
          <w:sz w:val="20"/>
          <w:szCs w:val="20"/>
        </w:rPr>
        <w:tab/>
      </w:r>
      <w:r w:rsidR="009A64CD">
        <w:rPr>
          <w:sz w:val="20"/>
          <w:szCs w:val="20"/>
        </w:rPr>
        <w:tab/>
        <w:t>Grade 2 (</w:t>
      </w:r>
      <w:r w:rsidR="004255C7">
        <w:rPr>
          <w:sz w:val="20"/>
          <w:szCs w:val="20"/>
        </w:rPr>
        <w:t>1</w:t>
      </w:r>
      <w:r w:rsidR="009A64CD">
        <w:rPr>
          <w:sz w:val="20"/>
          <w:szCs w:val="20"/>
        </w:rPr>
        <w:t>)</w:t>
      </w:r>
      <w:r w:rsidR="009A64CD">
        <w:rPr>
          <w:sz w:val="20"/>
          <w:szCs w:val="20"/>
        </w:rPr>
        <w:tab/>
      </w:r>
    </w:p>
    <w:p w14:paraId="50FC6465" w14:textId="58A93312" w:rsidR="009A64CD" w:rsidRDefault="004255C7" w:rsidP="00683C53">
      <w:pPr>
        <w:ind w:left="0" w:firstLine="0"/>
        <w:rPr>
          <w:sz w:val="20"/>
          <w:szCs w:val="20"/>
        </w:rPr>
      </w:pPr>
      <w:r>
        <w:rPr>
          <w:sz w:val="20"/>
          <w:szCs w:val="20"/>
        </w:rPr>
        <w:t>- L</w:t>
      </w:r>
      <w:r w:rsidR="009A64CD">
        <w:rPr>
          <w:sz w:val="20"/>
          <w:szCs w:val="20"/>
        </w:rPr>
        <w:t>ibrary/Media (2)</w:t>
      </w:r>
      <w:r w:rsidR="009A64CD">
        <w:rPr>
          <w:sz w:val="20"/>
          <w:szCs w:val="20"/>
        </w:rPr>
        <w:tab/>
      </w:r>
      <w:r>
        <w:rPr>
          <w:sz w:val="20"/>
          <w:szCs w:val="20"/>
        </w:rPr>
        <w:tab/>
      </w:r>
      <w:r>
        <w:rPr>
          <w:sz w:val="20"/>
          <w:szCs w:val="20"/>
        </w:rPr>
        <w:tab/>
      </w:r>
      <w:r>
        <w:rPr>
          <w:sz w:val="20"/>
          <w:szCs w:val="20"/>
        </w:rPr>
        <w:tab/>
      </w:r>
      <w:r w:rsidR="009A64CD">
        <w:rPr>
          <w:sz w:val="20"/>
          <w:szCs w:val="20"/>
        </w:rPr>
        <w:t>Title One (1)</w:t>
      </w:r>
    </w:p>
    <w:p w14:paraId="02214C9A" w14:textId="2252C3A6" w:rsidR="00490BA4" w:rsidRDefault="00683C53" w:rsidP="00B959C5">
      <w:pPr>
        <w:tabs>
          <w:tab w:val="left" w:pos="8292"/>
        </w:tabs>
        <w:ind w:left="115" w:hanging="115"/>
        <w:rPr>
          <w:b/>
          <w:sz w:val="21"/>
          <w:szCs w:val="21"/>
        </w:rPr>
      </w:pPr>
      <w:r>
        <w:rPr>
          <w:b/>
          <w:sz w:val="21"/>
          <w:szCs w:val="21"/>
        </w:rPr>
        <w:t xml:space="preserve">Enrollment:  </w:t>
      </w:r>
      <w:r w:rsidR="00ED5886">
        <w:rPr>
          <w:b/>
          <w:sz w:val="21"/>
          <w:szCs w:val="21"/>
        </w:rPr>
        <w:t>13</w:t>
      </w:r>
      <w:r w:rsidR="004255C7">
        <w:rPr>
          <w:b/>
          <w:sz w:val="21"/>
          <w:szCs w:val="21"/>
        </w:rPr>
        <w:t>64</w:t>
      </w:r>
      <w:r w:rsidR="00F3167E">
        <w:rPr>
          <w:b/>
          <w:sz w:val="21"/>
          <w:szCs w:val="21"/>
        </w:rPr>
        <w:t xml:space="preserve"> </w:t>
      </w:r>
      <w:r w:rsidR="00CE148F">
        <w:rPr>
          <w:b/>
          <w:sz w:val="21"/>
          <w:szCs w:val="21"/>
        </w:rPr>
        <w:t xml:space="preserve">including </w:t>
      </w:r>
      <w:r w:rsidR="00F3167E">
        <w:rPr>
          <w:b/>
          <w:sz w:val="21"/>
          <w:szCs w:val="21"/>
        </w:rPr>
        <w:t>pre-school numbers</w:t>
      </w:r>
      <w:r w:rsidR="00935EFF">
        <w:rPr>
          <w:b/>
          <w:sz w:val="21"/>
          <w:szCs w:val="21"/>
        </w:rPr>
        <w:t xml:space="preserve">.  </w:t>
      </w:r>
    </w:p>
    <w:p w14:paraId="00827CA7" w14:textId="7125F163" w:rsidR="00006CA2" w:rsidRDefault="004255C7" w:rsidP="0081785F">
      <w:pPr>
        <w:tabs>
          <w:tab w:val="left" w:pos="5646"/>
        </w:tabs>
        <w:ind w:left="115" w:hanging="115"/>
        <w:rPr>
          <w:b/>
          <w:sz w:val="21"/>
          <w:szCs w:val="21"/>
        </w:rPr>
      </w:pPr>
      <w:r>
        <w:rPr>
          <w:b/>
          <w:sz w:val="21"/>
          <w:szCs w:val="21"/>
        </w:rPr>
        <w:t>Spring Sports/Activities and MHSA Action</w:t>
      </w:r>
      <w:r w:rsidR="0081785F">
        <w:rPr>
          <w:b/>
          <w:sz w:val="21"/>
          <w:szCs w:val="21"/>
        </w:rPr>
        <w:tab/>
      </w:r>
    </w:p>
    <w:p w14:paraId="66E95E4D" w14:textId="02296C77" w:rsidR="00705A2C" w:rsidRPr="0002422A" w:rsidRDefault="00705A2C" w:rsidP="00705A2C">
      <w:pPr>
        <w:tabs>
          <w:tab w:val="left" w:pos="8292"/>
        </w:tabs>
        <w:ind w:left="115" w:hanging="115"/>
        <w:rPr>
          <w:sz w:val="20"/>
          <w:szCs w:val="20"/>
        </w:rPr>
      </w:pPr>
      <w:r w:rsidRPr="0002422A">
        <w:rPr>
          <w:sz w:val="20"/>
          <w:szCs w:val="20"/>
        </w:rPr>
        <w:t xml:space="preserve">- </w:t>
      </w:r>
      <w:r w:rsidR="00647FEF">
        <w:rPr>
          <w:sz w:val="20"/>
          <w:szCs w:val="20"/>
        </w:rPr>
        <w:t>M</w:t>
      </w:r>
      <w:r w:rsidR="004255C7">
        <w:rPr>
          <w:sz w:val="20"/>
          <w:szCs w:val="20"/>
        </w:rPr>
        <w:t xml:space="preserve">HSA met on April 9, 2020, regarding </w:t>
      </w:r>
      <w:r w:rsidR="0081785F">
        <w:rPr>
          <w:sz w:val="20"/>
          <w:szCs w:val="20"/>
        </w:rPr>
        <w:t>the directive from the Governor to continue with shelter-in-place.  This has created a delay until April 24</w:t>
      </w:r>
      <w:r w:rsidR="0081785F" w:rsidRPr="0081785F">
        <w:rPr>
          <w:sz w:val="20"/>
          <w:szCs w:val="20"/>
          <w:vertAlign w:val="superscript"/>
        </w:rPr>
        <w:t>th</w:t>
      </w:r>
      <w:r w:rsidR="0081785F">
        <w:rPr>
          <w:sz w:val="20"/>
          <w:szCs w:val="20"/>
        </w:rPr>
        <w:t xml:space="preserve"> for spring activities</w:t>
      </w:r>
    </w:p>
    <w:p w14:paraId="1E2EED49" w14:textId="2E244915" w:rsidR="00860537" w:rsidRDefault="00705A2C" w:rsidP="00DD4499">
      <w:pPr>
        <w:tabs>
          <w:tab w:val="left" w:pos="8292"/>
        </w:tabs>
        <w:ind w:left="115" w:hanging="115"/>
        <w:rPr>
          <w:sz w:val="20"/>
          <w:szCs w:val="20"/>
        </w:rPr>
      </w:pPr>
      <w:r w:rsidRPr="0002422A">
        <w:rPr>
          <w:sz w:val="20"/>
          <w:szCs w:val="20"/>
        </w:rPr>
        <w:t xml:space="preserve">- </w:t>
      </w:r>
      <w:r w:rsidR="0081785F">
        <w:rPr>
          <w:sz w:val="20"/>
          <w:szCs w:val="20"/>
        </w:rPr>
        <w:t>It was decided that if the Governor extends the school closure beyond May 4</w:t>
      </w:r>
      <w:r w:rsidR="0081785F" w:rsidRPr="0081785F">
        <w:rPr>
          <w:sz w:val="20"/>
          <w:szCs w:val="20"/>
          <w:vertAlign w:val="superscript"/>
        </w:rPr>
        <w:t>th</w:t>
      </w:r>
      <w:r w:rsidR="0081785F">
        <w:rPr>
          <w:sz w:val="20"/>
          <w:szCs w:val="20"/>
        </w:rPr>
        <w:t xml:space="preserve"> </w:t>
      </w:r>
      <w:r w:rsidR="00F67C8F">
        <w:rPr>
          <w:sz w:val="20"/>
          <w:szCs w:val="20"/>
        </w:rPr>
        <w:t>that spring activities/sports will be cancelled</w:t>
      </w:r>
    </w:p>
    <w:p w14:paraId="43433AAB" w14:textId="67FCB913" w:rsidR="00DD4499" w:rsidRPr="0002422A" w:rsidRDefault="00DD4499" w:rsidP="00DD4499">
      <w:pPr>
        <w:tabs>
          <w:tab w:val="left" w:pos="8292"/>
        </w:tabs>
        <w:ind w:left="115" w:hanging="115"/>
        <w:rPr>
          <w:sz w:val="20"/>
          <w:szCs w:val="20"/>
        </w:rPr>
      </w:pPr>
      <w:r>
        <w:rPr>
          <w:sz w:val="20"/>
          <w:szCs w:val="20"/>
        </w:rPr>
        <w:t xml:space="preserve">- </w:t>
      </w:r>
      <w:r w:rsidR="00F67C8F">
        <w:rPr>
          <w:sz w:val="20"/>
          <w:szCs w:val="20"/>
        </w:rPr>
        <w:t xml:space="preserve">If school resumes prior to May 4, 2020, there will be only a </w:t>
      </w:r>
      <w:proofErr w:type="gramStart"/>
      <w:r w:rsidR="00F67C8F">
        <w:rPr>
          <w:sz w:val="20"/>
          <w:szCs w:val="20"/>
        </w:rPr>
        <w:t>five practice</w:t>
      </w:r>
      <w:proofErr w:type="gramEnd"/>
      <w:r w:rsidR="00F67C8F">
        <w:rPr>
          <w:sz w:val="20"/>
          <w:szCs w:val="20"/>
        </w:rPr>
        <w:t xml:space="preserve"> requirement for athletes</w:t>
      </w:r>
    </w:p>
    <w:p w14:paraId="7DE4742F" w14:textId="19B3586E" w:rsidR="00097C9D" w:rsidRDefault="00F67C8F" w:rsidP="005A2D6F">
      <w:pPr>
        <w:outlineLvl w:val="0"/>
        <w:rPr>
          <w:b/>
          <w:sz w:val="21"/>
          <w:szCs w:val="21"/>
        </w:rPr>
      </w:pPr>
      <w:r>
        <w:rPr>
          <w:b/>
          <w:sz w:val="21"/>
          <w:szCs w:val="21"/>
        </w:rPr>
        <w:t>Offsite Learning</w:t>
      </w:r>
    </w:p>
    <w:p w14:paraId="1054391F" w14:textId="5C181B65" w:rsidR="00F67C8F" w:rsidRDefault="00F67C8F" w:rsidP="005A2D6F">
      <w:pPr>
        <w:outlineLvl w:val="0"/>
        <w:rPr>
          <w:sz w:val="20"/>
          <w:szCs w:val="20"/>
        </w:rPr>
      </w:pPr>
      <w:r>
        <w:rPr>
          <w:sz w:val="20"/>
          <w:szCs w:val="20"/>
        </w:rPr>
        <w:t>- Staff continues to prepare digital and paper/pencil learning as best fits the needs of students at each school</w:t>
      </w:r>
    </w:p>
    <w:p w14:paraId="23DFCC82" w14:textId="22670376" w:rsidR="00F67C8F" w:rsidRPr="00F67C8F" w:rsidRDefault="00F67C8F" w:rsidP="005A2D6F">
      <w:pPr>
        <w:outlineLvl w:val="0"/>
        <w:rPr>
          <w:sz w:val="20"/>
          <w:szCs w:val="20"/>
        </w:rPr>
      </w:pPr>
      <w:r>
        <w:rPr>
          <w:sz w:val="20"/>
          <w:szCs w:val="20"/>
        </w:rPr>
        <w:t xml:space="preserve">- High percentages of elementary students are engaged.  High School is seeing three to five percent of students are </w:t>
      </w:r>
    </w:p>
    <w:p w14:paraId="0E7ED203" w14:textId="77777777" w:rsidR="00F67C8F" w:rsidRDefault="00F67C8F" w:rsidP="005A2D6F">
      <w:pPr>
        <w:outlineLvl w:val="0"/>
        <w:rPr>
          <w:b/>
          <w:sz w:val="21"/>
          <w:szCs w:val="21"/>
          <w:u w:val="single"/>
        </w:rPr>
      </w:pPr>
    </w:p>
    <w:p w14:paraId="2AEB1CE1" w14:textId="743705BF" w:rsidR="005A2D6F" w:rsidRPr="00AD1C27" w:rsidRDefault="005A2D6F" w:rsidP="005A2D6F">
      <w:pPr>
        <w:outlineLvl w:val="0"/>
        <w:rPr>
          <w:b/>
          <w:sz w:val="21"/>
          <w:szCs w:val="21"/>
          <w:u w:val="single"/>
        </w:rPr>
      </w:pPr>
      <w:r w:rsidRPr="00AD1C27">
        <w:rPr>
          <w:b/>
          <w:sz w:val="21"/>
          <w:szCs w:val="21"/>
          <w:u w:val="single"/>
        </w:rPr>
        <w:t>COMMITTEE REPORTS:</w:t>
      </w:r>
    </w:p>
    <w:p w14:paraId="18BF9C16" w14:textId="75BA5407" w:rsidR="005A2D6F" w:rsidRPr="00AD1C27" w:rsidRDefault="005A2D6F" w:rsidP="005A2D6F">
      <w:pPr>
        <w:outlineLvl w:val="0"/>
        <w:rPr>
          <w:b/>
          <w:i/>
          <w:sz w:val="21"/>
          <w:szCs w:val="21"/>
        </w:rPr>
      </w:pPr>
      <w:r w:rsidRPr="00AD1C27">
        <w:rPr>
          <w:rFonts w:ascii="Tubular" w:hAnsi="Tubular"/>
          <w:b/>
          <w:i/>
          <w:sz w:val="21"/>
          <w:szCs w:val="21"/>
        </w:rPr>
        <w:t>PUBLIC RELATIONS AND PERSONNEL COMMITTEE</w:t>
      </w:r>
      <w:r>
        <w:rPr>
          <w:b/>
          <w:i/>
          <w:sz w:val="21"/>
          <w:szCs w:val="21"/>
        </w:rPr>
        <w:t>:</w:t>
      </w:r>
      <w:r>
        <w:rPr>
          <w:b/>
          <w:i/>
          <w:sz w:val="21"/>
          <w:szCs w:val="21"/>
        </w:rPr>
        <w:tab/>
        <w:t xml:space="preserve"> </w:t>
      </w:r>
      <w:r w:rsidR="00FA3878">
        <w:rPr>
          <w:b/>
          <w:i/>
          <w:sz w:val="21"/>
          <w:szCs w:val="21"/>
        </w:rPr>
        <w:t>April 6</w:t>
      </w:r>
      <w:r>
        <w:rPr>
          <w:b/>
          <w:i/>
          <w:sz w:val="21"/>
          <w:szCs w:val="21"/>
        </w:rPr>
        <w:t>, 20</w:t>
      </w:r>
      <w:r w:rsidR="00C316D0">
        <w:rPr>
          <w:b/>
          <w:i/>
          <w:sz w:val="21"/>
          <w:szCs w:val="21"/>
        </w:rPr>
        <w:t>20</w:t>
      </w:r>
      <w:r>
        <w:rPr>
          <w:b/>
          <w:i/>
          <w:sz w:val="21"/>
          <w:szCs w:val="21"/>
        </w:rPr>
        <w:t xml:space="preserve">          </w:t>
      </w:r>
      <w:r w:rsidR="00FA3878">
        <w:rPr>
          <w:b/>
          <w:i/>
          <w:sz w:val="21"/>
          <w:szCs w:val="21"/>
        </w:rPr>
        <w:t>Ben Thogersen</w:t>
      </w:r>
    </w:p>
    <w:p w14:paraId="0CB0532A" w14:textId="6480957C" w:rsidR="00FA3878" w:rsidRDefault="005A2D6F" w:rsidP="005A2D6F">
      <w:pPr>
        <w:ind w:left="101" w:hanging="173"/>
        <w:rPr>
          <w:sz w:val="20"/>
          <w:szCs w:val="20"/>
        </w:rPr>
      </w:pPr>
      <w:r w:rsidRPr="00444BC6">
        <w:rPr>
          <w:sz w:val="20"/>
          <w:szCs w:val="20"/>
        </w:rPr>
        <w:t xml:space="preserve">- </w:t>
      </w:r>
      <w:r w:rsidR="00FA3878">
        <w:rPr>
          <w:sz w:val="20"/>
          <w:szCs w:val="20"/>
        </w:rPr>
        <w:t>The building principals and Michelle Monsen were in attendance to report on off-site learning at each of their buildings.  Staff was complimented for their quick response to the need for distance learning</w:t>
      </w:r>
    </w:p>
    <w:p w14:paraId="09D3C240" w14:textId="51A4042D" w:rsidR="005A2D6F" w:rsidRDefault="00FA3878" w:rsidP="005A2D6F">
      <w:pPr>
        <w:ind w:left="101" w:hanging="173"/>
        <w:rPr>
          <w:sz w:val="20"/>
          <w:szCs w:val="20"/>
        </w:rPr>
      </w:pPr>
      <w:r>
        <w:rPr>
          <w:sz w:val="20"/>
          <w:szCs w:val="20"/>
        </w:rPr>
        <w:t xml:space="preserve">- </w:t>
      </w:r>
      <w:r w:rsidR="005A2D6F" w:rsidRPr="00444BC6">
        <w:rPr>
          <w:sz w:val="20"/>
          <w:szCs w:val="20"/>
        </w:rPr>
        <w:t>Vacancies</w:t>
      </w:r>
      <w:r w:rsidR="00AF7C3F">
        <w:rPr>
          <w:sz w:val="20"/>
          <w:szCs w:val="20"/>
        </w:rPr>
        <w:t>, Transfers</w:t>
      </w:r>
      <w:r w:rsidR="005A2D6F" w:rsidRPr="00444BC6">
        <w:rPr>
          <w:sz w:val="20"/>
          <w:szCs w:val="20"/>
        </w:rPr>
        <w:t xml:space="preserve"> and Resignations </w:t>
      </w:r>
      <w:r w:rsidR="005A2D6F">
        <w:rPr>
          <w:sz w:val="20"/>
          <w:szCs w:val="20"/>
        </w:rPr>
        <w:t>were reviewed.  New Hires</w:t>
      </w:r>
      <w:r w:rsidR="00D80F5E">
        <w:rPr>
          <w:sz w:val="20"/>
          <w:szCs w:val="20"/>
        </w:rPr>
        <w:t xml:space="preserve"> and Resignations</w:t>
      </w:r>
      <w:r w:rsidR="005A2D6F">
        <w:rPr>
          <w:sz w:val="20"/>
          <w:szCs w:val="20"/>
        </w:rPr>
        <w:t xml:space="preserve"> are on the Consent Agenda</w:t>
      </w:r>
    </w:p>
    <w:p w14:paraId="0CC384DC" w14:textId="4666FAD6" w:rsidR="005A2D6F" w:rsidRDefault="005A2D6F" w:rsidP="005A2D6F">
      <w:pPr>
        <w:ind w:left="43" w:hanging="115"/>
        <w:rPr>
          <w:sz w:val="20"/>
          <w:szCs w:val="20"/>
        </w:rPr>
      </w:pPr>
      <w:r>
        <w:rPr>
          <w:sz w:val="20"/>
          <w:szCs w:val="20"/>
        </w:rPr>
        <w:t xml:space="preserve">- </w:t>
      </w:r>
      <w:r w:rsidR="007276BE">
        <w:rPr>
          <w:sz w:val="20"/>
          <w:szCs w:val="20"/>
        </w:rPr>
        <w:t xml:space="preserve">2020-2021 </w:t>
      </w:r>
      <w:r w:rsidR="00FA3878">
        <w:rPr>
          <w:sz w:val="20"/>
          <w:szCs w:val="20"/>
        </w:rPr>
        <w:t>Certified Extended Staff Contracts are on the Consent Agenda for consideration</w:t>
      </w:r>
    </w:p>
    <w:p w14:paraId="7260EF04" w14:textId="104E8712" w:rsidR="00C316D0" w:rsidRDefault="00C316D0" w:rsidP="005A2D6F">
      <w:pPr>
        <w:ind w:left="43" w:hanging="115"/>
        <w:rPr>
          <w:sz w:val="20"/>
          <w:szCs w:val="20"/>
        </w:rPr>
      </w:pPr>
      <w:r>
        <w:rPr>
          <w:sz w:val="20"/>
          <w:szCs w:val="20"/>
        </w:rPr>
        <w:t xml:space="preserve">- </w:t>
      </w:r>
      <w:r w:rsidR="00FA3878">
        <w:rPr>
          <w:sz w:val="20"/>
          <w:szCs w:val="20"/>
        </w:rPr>
        <w:t>2020-2021 Licensed Professional Staff Contract Renewals and Salary are on the agenda tonight</w:t>
      </w:r>
      <w:r w:rsidR="007276BE">
        <w:rPr>
          <w:sz w:val="20"/>
          <w:szCs w:val="20"/>
        </w:rPr>
        <w:t xml:space="preserve"> </w:t>
      </w:r>
    </w:p>
    <w:p w14:paraId="16F3D654" w14:textId="7AE17EC4" w:rsidR="00C316D0" w:rsidRDefault="00C316D0" w:rsidP="005A2D6F">
      <w:pPr>
        <w:ind w:left="43" w:hanging="115"/>
        <w:rPr>
          <w:sz w:val="20"/>
          <w:szCs w:val="20"/>
        </w:rPr>
      </w:pPr>
      <w:r>
        <w:rPr>
          <w:sz w:val="20"/>
          <w:szCs w:val="20"/>
        </w:rPr>
        <w:t xml:space="preserve">- </w:t>
      </w:r>
      <w:r w:rsidR="00FA3878">
        <w:rPr>
          <w:sz w:val="20"/>
          <w:szCs w:val="20"/>
        </w:rPr>
        <w:t>Chris Lee reported winter sports/activity renewals will be discussed at the May committee meetings</w:t>
      </w:r>
    </w:p>
    <w:p w14:paraId="43CC9296" w14:textId="77777777" w:rsidR="005A2D6F" w:rsidRDefault="005A2D6F" w:rsidP="005A2D6F">
      <w:pPr>
        <w:rPr>
          <w:sz w:val="20"/>
          <w:szCs w:val="20"/>
        </w:rPr>
      </w:pPr>
    </w:p>
    <w:p w14:paraId="1A2053D8" w14:textId="0F960B5A" w:rsidR="005A2D6F" w:rsidRPr="00AD1C27" w:rsidRDefault="005A2D6F" w:rsidP="005A2D6F">
      <w:pPr>
        <w:ind w:left="101" w:hanging="101"/>
        <w:rPr>
          <w:rFonts w:ascii="Tubular" w:hAnsi="Tubular"/>
          <w:b/>
          <w:i/>
          <w:sz w:val="21"/>
          <w:szCs w:val="21"/>
        </w:rPr>
      </w:pPr>
      <w:r>
        <w:rPr>
          <w:sz w:val="20"/>
          <w:szCs w:val="20"/>
        </w:rPr>
        <w:t xml:space="preserve"> </w:t>
      </w: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FA3878">
        <w:rPr>
          <w:rFonts w:ascii="Tubular" w:hAnsi="Tubular"/>
          <w:b/>
          <w:i/>
          <w:sz w:val="21"/>
          <w:szCs w:val="21"/>
        </w:rPr>
        <w:t>April 6</w:t>
      </w:r>
      <w:r w:rsidR="007276BE">
        <w:rPr>
          <w:rFonts w:ascii="Tubular" w:hAnsi="Tubular"/>
          <w:b/>
          <w:i/>
          <w:sz w:val="21"/>
          <w:szCs w:val="21"/>
        </w:rPr>
        <w:t>,</w:t>
      </w:r>
      <w:r>
        <w:rPr>
          <w:rFonts w:ascii="Tubular" w:hAnsi="Tubular"/>
          <w:b/>
          <w:i/>
          <w:sz w:val="21"/>
          <w:szCs w:val="21"/>
        </w:rPr>
        <w:t xml:space="preserve"> 20</w:t>
      </w:r>
      <w:r w:rsidR="00AB5C22">
        <w:rPr>
          <w:rFonts w:ascii="Tubular" w:hAnsi="Tubular"/>
          <w:b/>
          <w:i/>
          <w:sz w:val="21"/>
          <w:szCs w:val="21"/>
        </w:rPr>
        <w:t>20</w:t>
      </w:r>
      <w:r>
        <w:rPr>
          <w:rFonts w:ascii="Tubular" w:hAnsi="Tubular"/>
          <w:b/>
          <w:i/>
          <w:sz w:val="21"/>
          <w:szCs w:val="21"/>
        </w:rPr>
        <w:t xml:space="preserve">        </w:t>
      </w:r>
      <w:r w:rsidR="00FA3878">
        <w:rPr>
          <w:rFonts w:ascii="Tubular" w:hAnsi="Tubular"/>
          <w:b/>
          <w:i/>
          <w:sz w:val="21"/>
          <w:szCs w:val="21"/>
        </w:rPr>
        <w:t>Ben Thogersen</w:t>
      </w:r>
    </w:p>
    <w:p w14:paraId="653D46A8" w14:textId="34C515CF" w:rsidR="005A2D6F" w:rsidRDefault="005A2D6F" w:rsidP="005A2D6F">
      <w:pPr>
        <w:ind w:left="115" w:hanging="115"/>
        <w:rPr>
          <w:sz w:val="20"/>
          <w:szCs w:val="20"/>
        </w:rPr>
      </w:pPr>
      <w:r w:rsidRPr="00D05878">
        <w:rPr>
          <w:sz w:val="20"/>
          <w:szCs w:val="20"/>
        </w:rPr>
        <w:t>-</w:t>
      </w:r>
      <w:r>
        <w:rPr>
          <w:sz w:val="20"/>
          <w:szCs w:val="20"/>
        </w:rPr>
        <w:t xml:space="preserve"> Building Updates:</w:t>
      </w:r>
    </w:p>
    <w:p w14:paraId="7695415C" w14:textId="2FFA86F8" w:rsidR="00705046" w:rsidRDefault="00705046" w:rsidP="005A2D6F">
      <w:pPr>
        <w:ind w:left="115" w:hanging="115"/>
        <w:rPr>
          <w:sz w:val="20"/>
          <w:szCs w:val="20"/>
        </w:rPr>
      </w:pPr>
      <w:r>
        <w:rPr>
          <w:sz w:val="20"/>
          <w:szCs w:val="20"/>
        </w:rPr>
        <w:t xml:space="preserve">  </w:t>
      </w:r>
      <w:r w:rsidR="0090288F">
        <w:rPr>
          <w:sz w:val="20"/>
          <w:szCs w:val="20"/>
        </w:rPr>
        <w:t xml:space="preserve">* </w:t>
      </w:r>
      <w:r w:rsidR="0090288F" w:rsidRPr="0090288F">
        <w:rPr>
          <w:sz w:val="20"/>
          <w:szCs w:val="20"/>
          <w:u w:val="single"/>
        </w:rPr>
        <w:t>Central School</w:t>
      </w:r>
    </w:p>
    <w:p w14:paraId="47DFBD6F" w14:textId="17B859D8" w:rsidR="005A2D6F" w:rsidRDefault="008B0E48" w:rsidP="005A2D6F">
      <w:pPr>
        <w:pStyle w:val="ListParagraph"/>
        <w:numPr>
          <w:ilvl w:val="0"/>
          <w:numId w:val="38"/>
        </w:numPr>
        <w:rPr>
          <w:sz w:val="20"/>
          <w:szCs w:val="20"/>
        </w:rPr>
      </w:pPr>
      <w:r>
        <w:rPr>
          <w:sz w:val="20"/>
          <w:szCs w:val="20"/>
        </w:rPr>
        <w:t xml:space="preserve">McKinstry has provided </w:t>
      </w:r>
      <w:r w:rsidR="0050356A">
        <w:rPr>
          <w:sz w:val="20"/>
          <w:szCs w:val="20"/>
        </w:rPr>
        <w:t>an investment grade audit proposal for the HVAC project in the kindergarten/ 5</w:t>
      </w:r>
      <w:r w:rsidR="0050356A" w:rsidRPr="0050356A">
        <w:rPr>
          <w:sz w:val="20"/>
          <w:szCs w:val="20"/>
          <w:vertAlign w:val="superscript"/>
        </w:rPr>
        <w:t>th</w:t>
      </w:r>
      <w:r w:rsidR="0050356A">
        <w:rPr>
          <w:sz w:val="20"/>
          <w:szCs w:val="20"/>
        </w:rPr>
        <w:t xml:space="preserve"> grade wings as approved by the Department of Commerce for pre-construction services </w:t>
      </w:r>
    </w:p>
    <w:p w14:paraId="54DB4C87" w14:textId="165B5F14" w:rsidR="0090288F" w:rsidRPr="0090288F" w:rsidRDefault="0090288F" w:rsidP="0090288F">
      <w:pPr>
        <w:rPr>
          <w:sz w:val="20"/>
          <w:szCs w:val="20"/>
        </w:rPr>
      </w:pPr>
      <w:r>
        <w:rPr>
          <w:sz w:val="20"/>
          <w:szCs w:val="20"/>
        </w:rPr>
        <w:t>*</w:t>
      </w:r>
      <w:r>
        <w:rPr>
          <w:sz w:val="20"/>
          <w:szCs w:val="20"/>
          <w:u w:val="single"/>
        </w:rPr>
        <w:t>High School</w:t>
      </w:r>
    </w:p>
    <w:p w14:paraId="747138EB" w14:textId="2DA9E0E8" w:rsidR="005A2D6F" w:rsidRDefault="0050356A" w:rsidP="005A2D6F">
      <w:pPr>
        <w:pStyle w:val="ListParagraph"/>
        <w:numPr>
          <w:ilvl w:val="0"/>
          <w:numId w:val="38"/>
        </w:numPr>
        <w:rPr>
          <w:sz w:val="20"/>
          <w:szCs w:val="20"/>
        </w:rPr>
      </w:pPr>
      <w:r>
        <w:rPr>
          <w:sz w:val="20"/>
          <w:szCs w:val="20"/>
        </w:rPr>
        <w:lastRenderedPageBreak/>
        <w:t>Weather and COVID-19 have affected timing for track striping</w:t>
      </w:r>
    </w:p>
    <w:p w14:paraId="6925FBB8" w14:textId="2CC8A458" w:rsidR="0050356A" w:rsidRDefault="0050356A" w:rsidP="005A2D6F">
      <w:pPr>
        <w:pStyle w:val="ListParagraph"/>
        <w:numPr>
          <w:ilvl w:val="0"/>
          <w:numId w:val="38"/>
        </w:numPr>
        <w:rPr>
          <w:sz w:val="20"/>
          <w:szCs w:val="20"/>
        </w:rPr>
      </w:pPr>
      <w:r>
        <w:rPr>
          <w:sz w:val="20"/>
          <w:szCs w:val="20"/>
        </w:rPr>
        <w:t>Masonry wall resulting from a vehicle accident in January has not been repaired.  This will be addressed as soon as the weather warms up</w:t>
      </w:r>
    </w:p>
    <w:p w14:paraId="5E8FFCF4" w14:textId="5A4EDF4F" w:rsidR="00F97D50" w:rsidRPr="000C67D0" w:rsidRDefault="00F97D50" w:rsidP="000C67D0">
      <w:pPr>
        <w:rPr>
          <w:sz w:val="20"/>
          <w:szCs w:val="20"/>
          <w:u w:val="single"/>
        </w:rPr>
      </w:pPr>
      <w:r w:rsidRPr="000C67D0">
        <w:rPr>
          <w:sz w:val="20"/>
          <w:szCs w:val="20"/>
        </w:rPr>
        <w:t>*</w:t>
      </w:r>
      <w:r w:rsidRPr="000C67D0">
        <w:rPr>
          <w:sz w:val="20"/>
          <w:szCs w:val="20"/>
          <w:u w:val="single"/>
        </w:rPr>
        <w:t>West Side Elementary</w:t>
      </w:r>
    </w:p>
    <w:p w14:paraId="4E1C5522" w14:textId="4102E278" w:rsidR="00F97D50" w:rsidRDefault="0050356A" w:rsidP="005A2D6F">
      <w:pPr>
        <w:pStyle w:val="ListParagraph"/>
        <w:numPr>
          <w:ilvl w:val="0"/>
          <w:numId w:val="38"/>
        </w:numPr>
        <w:rPr>
          <w:sz w:val="20"/>
          <w:szCs w:val="20"/>
        </w:rPr>
      </w:pPr>
      <w:r>
        <w:rPr>
          <w:sz w:val="20"/>
          <w:szCs w:val="20"/>
        </w:rPr>
        <w:t>West Side parking lot will be put on hold for this year due to the cost</w:t>
      </w:r>
    </w:p>
    <w:p w14:paraId="5E779956" w14:textId="298CF774" w:rsidR="00F97D50" w:rsidRPr="000C67D0" w:rsidRDefault="00F97D50" w:rsidP="000C67D0">
      <w:pPr>
        <w:rPr>
          <w:sz w:val="20"/>
          <w:szCs w:val="20"/>
          <w:u w:val="single"/>
        </w:rPr>
      </w:pPr>
      <w:r w:rsidRPr="000C67D0">
        <w:rPr>
          <w:sz w:val="20"/>
          <w:szCs w:val="20"/>
        </w:rPr>
        <w:t>*</w:t>
      </w:r>
      <w:r w:rsidRPr="000C67D0">
        <w:rPr>
          <w:sz w:val="20"/>
          <w:szCs w:val="20"/>
          <w:u w:val="single"/>
        </w:rPr>
        <w:t>Middle School</w:t>
      </w:r>
    </w:p>
    <w:p w14:paraId="6FC00421" w14:textId="09267B1D" w:rsidR="005A2D6F" w:rsidRDefault="0050356A" w:rsidP="005A2D6F">
      <w:pPr>
        <w:pStyle w:val="ListParagraph"/>
        <w:numPr>
          <w:ilvl w:val="0"/>
          <w:numId w:val="38"/>
        </w:numPr>
        <w:rPr>
          <w:sz w:val="20"/>
          <w:szCs w:val="20"/>
        </w:rPr>
      </w:pPr>
      <w:r>
        <w:rPr>
          <w:sz w:val="20"/>
          <w:szCs w:val="20"/>
        </w:rPr>
        <w:t xml:space="preserve">Gym Bleachers have been removed by </w:t>
      </w:r>
      <w:proofErr w:type="spellStart"/>
      <w:r>
        <w:rPr>
          <w:sz w:val="20"/>
          <w:szCs w:val="20"/>
        </w:rPr>
        <w:t>Corland</w:t>
      </w:r>
      <w:proofErr w:type="spellEnd"/>
      <w:r>
        <w:rPr>
          <w:sz w:val="20"/>
          <w:szCs w:val="20"/>
        </w:rPr>
        <w:t xml:space="preserve"> Construction at a cost of $7,800</w:t>
      </w:r>
    </w:p>
    <w:p w14:paraId="042678B5" w14:textId="4A19C78F" w:rsidR="000C67D0" w:rsidRDefault="000C67D0" w:rsidP="005A2D6F">
      <w:pPr>
        <w:pStyle w:val="ListParagraph"/>
        <w:numPr>
          <w:ilvl w:val="0"/>
          <w:numId w:val="38"/>
        </w:numPr>
        <w:rPr>
          <w:sz w:val="20"/>
          <w:szCs w:val="20"/>
        </w:rPr>
      </w:pPr>
      <w:r>
        <w:rPr>
          <w:sz w:val="20"/>
          <w:szCs w:val="20"/>
        </w:rPr>
        <w:t>Floor sanding is scheduled for June with bleacher installation to follow in July</w:t>
      </w:r>
    </w:p>
    <w:p w14:paraId="5A0988F9" w14:textId="0388869F" w:rsidR="00ED41B4" w:rsidRDefault="00ED41B4" w:rsidP="005A2D6F">
      <w:pPr>
        <w:pStyle w:val="ListParagraph"/>
        <w:numPr>
          <w:ilvl w:val="0"/>
          <w:numId w:val="38"/>
        </w:numPr>
        <w:rPr>
          <w:sz w:val="20"/>
          <w:szCs w:val="20"/>
        </w:rPr>
      </w:pPr>
      <w:r>
        <w:rPr>
          <w:sz w:val="20"/>
          <w:szCs w:val="20"/>
        </w:rPr>
        <w:t>At this time, bleacher installation will take place in July or August.  There are concerns that COVID-19 will slow the availability of steel</w:t>
      </w:r>
    </w:p>
    <w:p w14:paraId="27A143C6" w14:textId="6A266353" w:rsidR="00ED41B4" w:rsidRDefault="00ED41B4" w:rsidP="005A2D6F">
      <w:pPr>
        <w:pStyle w:val="ListParagraph"/>
        <w:numPr>
          <w:ilvl w:val="0"/>
          <w:numId w:val="38"/>
        </w:numPr>
        <w:rPr>
          <w:sz w:val="20"/>
          <w:szCs w:val="20"/>
        </w:rPr>
      </w:pPr>
      <w:r>
        <w:rPr>
          <w:sz w:val="20"/>
          <w:szCs w:val="20"/>
        </w:rPr>
        <w:t>Discussed the possibility of extending the gym into the old kitchen area to bring it to regulation out of bounds size.  Trustees would like to see a quote</w:t>
      </w:r>
    </w:p>
    <w:p w14:paraId="5DBD61F5" w14:textId="3D36C032" w:rsidR="00ED41B4" w:rsidRDefault="00ED41B4" w:rsidP="005A2D6F">
      <w:pPr>
        <w:pStyle w:val="ListParagraph"/>
        <w:numPr>
          <w:ilvl w:val="0"/>
          <w:numId w:val="38"/>
        </w:numPr>
        <w:rPr>
          <w:sz w:val="20"/>
          <w:szCs w:val="20"/>
        </w:rPr>
      </w:pPr>
      <w:r>
        <w:rPr>
          <w:sz w:val="20"/>
          <w:szCs w:val="20"/>
        </w:rPr>
        <w:t>Mr. Iversen requested the District proceed in getting a quote for cutting out the square at the entrance of the back door and slanting it out for safety reasons</w:t>
      </w:r>
    </w:p>
    <w:p w14:paraId="5D1F23CA" w14:textId="77777777" w:rsidR="005A2D6F" w:rsidRPr="00462E35" w:rsidRDefault="005A2D6F" w:rsidP="005A2D6F">
      <w:pPr>
        <w:ind w:left="360" w:firstLine="0"/>
        <w:rPr>
          <w:sz w:val="20"/>
          <w:szCs w:val="20"/>
        </w:rPr>
      </w:pPr>
    </w:p>
    <w:p w14:paraId="0EACDFAB" w14:textId="3438CF0E" w:rsidR="005A2D6F" w:rsidRDefault="005A2D6F" w:rsidP="005A2D6F">
      <w:pPr>
        <w:ind w:left="0" w:firstLine="0"/>
        <w:outlineLvl w:val="0"/>
        <w:rPr>
          <w:rFonts w:ascii="Tubular" w:hAnsi="Tubula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Pr>
          <w:rFonts w:ascii="Tubular" w:hAnsi="Tubular"/>
          <w:b/>
          <w:i/>
          <w:sz w:val="21"/>
          <w:szCs w:val="21"/>
        </w:rPr>
        <w:tab/>
      </w:r>
      <w:r w:rsidR="006131F6">
        <w:rPr>
          <w:rFonts w:ascii="Tubular" w:hAnsi="Tubular"/>
          <w:b/>
          <w:i/>
          <w:sz w:val="21"/>
          <w:szCs w:val="21"/>
        </w:rPr>
        <w:t>April 6</w:t>
      </w:r>
      <w:r w:rsidR="00251290">
        <w:rPr>
          <w:rFonts w:ascii="Tubular" w:hAnsi="Tubular"/>
          <w:b/>
          <w:i/>
          <w:sz w:val="21"/>
          <w:szCs w:val="21"/>
        </w:rPr>
        <w:t xml:space="preserve">, 2020     </w:t>
      </w:r>
      <w:r w:rsidR="00251290">
        <w:rPr>
          <w:rFonts w:ascii="Tubular" w:hAnsi="Tubular"/>
          <w:b/>
          <w:i/>
          <w:sz w:val="21"/>
          <w:szCs w:val="21"/>
        </w:rPr>
        <w:tab/>
      </w:r>
      <w:r w:rsidR="006131F6">
        <w:rPr>
          <w:rFonts w:ascii="Tubular" w:hAnsi="Tubular"/>
          <w:b/>
          <w:i/>
          <w:sz w:val="21"/>
          <w:szCs w:val="21"/>
        </w:rPr>
        <w:t>Ben Thogersen</w:t>
      </w:r>
      <w:r>
        <w:rPr>
          <w:rFonts w:ascii="Tubular" w:hAnsi="Tubular"/>
          <w:b/>
          <w:i/>
          <w:sz w:val="21"/>
          <w:szCs w:val="21"/>
        </w:rPr>
        <w:t xml:space="preserve">        </w:t>
      </w:r>
    </w:p>
    <w:p w14:paraId="03746C44" w14:textId="3AF67750" w:rsidR="005A2D6F" w:rsidRDefault="005A2D6F" w:rsidP="006131F6">
      <w:pPr>
        <w:ind w:left="115" w:hanging="115"/>
        <w:outlineLvl w:val="0"/>
        <w:rPr>
          <w:rFonts w:ascii="Tubular" w:hAnsi="Tubular"/>
          <w:sz w:val="20"/>
          <w:szCs w:val="20"/>
        </w:rPr>
      </w:pPr>
      <w:r>
        <w:rPr>
          <w:rFonts w:ascii="Tubular" w:hAnsi="Tubular"/>
          <w:sz w:val="20"/>
          <w:szCs w:val="20"/>
        </w:rPr>
        <w:t>- Clerk Financial Reports</w:t>
      </w:r>
      <w:r w:rsidR="000C67D0">
        <w:rPr>
          <w:rFonts w:ascii="Tubular" w:hAnsi="Tubular"/>
          <w:sz w:val="20"/>
          <w:szCs w:val="20"/>
        </w:rPr>
        <w:t>, County Investment Reports and the ASB Report</w:t>
      </w:r>
      <w:r>
        <w:rPr>
          <w:rFonts w:ascii="Tubular" w:hAnsi="Tubular"/>
          <w:sz w:val="20"/>
          <w:szCs w:val="20"/>
        </w:rPr>
        <w:t xml:space="preserve"> for </w:t>
      </w:r>
      <w:proofErr w:type="spellStart"/>
      <w:r w:rsidR="006131F6">
        <w:rPr>
          <w:rFonts w:ascii="Tubular" w:hAnsi="Tubular"/>
          <w:sz w:val="20"/>
          <w:szCs w:val="20"/>
        </w:rPr>
        <w:t>Febn</w:t>
      </w:r>
      <w:r w:rsidR="000C67D0">
        <w:rPr>
          <w:rFonts w:ascii="Tubular" w:hAnsi="Tubular"/>
          <w:sz w:val="20"/>
          <w:szCs w:val="20"/>
        </w:rPr>
        <w:t>uary</w:t>
      </w:r>
      <w:proofErr w:type="spellEnd"/>
      <w:r>
        <w:rPr>
          <w:rFonts w:ascii="Tubular" w:hAnsi="Tubular"/>
          <w:sz w:val="20"/>
          <w:szCs w:val="20"/>
        </w:rPr>
        <w:t xml:space="preserve"> were </w:t>
      </w:r>
      <w:r w:rsidR="000C67D0">
        <w:rPr>
          <w:rFonts w:ascii="Tubular" w:hAnsi="Tubular"/>
          <w:sz w:val="20"/>
          <w:szCs w:val="20"/>
        </w:rPr>
        <w:t>review</w:t>
      </w:r>
      <w:r>
        <w:rPr>
          <w:rFonts w:ascii="Tubular" w:hAnsi="Tubular"/>
          <w:sz w:val="20"/>
          <w:szCs w:val="20"/>
        </w:rPr>
        <w:t>ed</w:t>
      </w:r>
      <w:r w:rsidR="006131F6">
        <w:rPr>
          <w:rFonts w:ascii="Tubular" w:hAnsi="Tubular"/>
          <w:sz w:val="20"/>
          <w:szCs w:val="20"/>
        </w:rPr>
        <w:t xml:space="preserve"> as well as March Claims</w:t>
      </w:r>
    </w:p>
    <w:p w14:paraId="1C4C0923" w14:textId="7A77DD22" w:rsidR="006131F6" w:rsidRDefault="006131F6" w:rsidP="006131F6">
      <w:pPr>
        <w:ind w:left="115" w:hanging="115"/>
        <w:outlineLvl w:val="0"/>
        <w:rPr>
          <w:rFonts w:ascii="Tubular" w:hAnsi="Tubular"/>
          <w:sz w:val="20"/>
          <w:szCs w:val="20"/>
        </w:rPr>
      </w:pPr>
      <w:r>
        <w:rPr>
          <w:rFonts w:ascii="Tubular" w:hAnsi="Tubular"/>
          <w:sz w:val="20"/>
          <w:szCs w:val="20"/>
        </w:rPr>
        <w:t xml:space="preserve">- Clerk Beyer updated Trustees on the election.  </w:t>
      </w:r>
      <w:r w:rsidR="00716FD1">
        <w:rPr>
          <w:rFonts w:ascii="Tubular" w:hAnsi="Tubular"/>
          <w:sz w:val="20"/>
          <w:szCs w:val="20"/>
        </w:rPr>
        <w:t xml:space="preserve">The Trustees were comfortable with the </w:t>
      </w:r>
      <w:r>
        <w:rPr>
          <w:rFonts w:ascii="Tubular" w:hAnsi="Tubular"/>
          <w:sz w:val="20"/>
          <w:szCs w:val="20"/>
        </w:rPr>
        <w:t>suggested wording on the ballot requesting permission to purchase the old Stockman Bank</w:t>
      </w:r>
      <w:r w:rsidR="00716FD1">
        <w:rPr>
          <w:rFonts w:ascii="Tubular" w:hAnsi="Tubular"/>
          <w:sz w:val="20"/>
          <w:szCs w:val="20"/>
        </w:rPr>
        <w:t>.  They also</w:t>
      </w:r>
      <w:r>
        <w:rPr>
          <w:rFonts w:ascii="Tubular" w:hAnsi="Tubular"/>
          <w:sz w:val="20"/>
          <w:szCs w:val="20"/>
        </w:rPr>
        <w:t xml:space="preserve"> reviewed which elections would be cancelled by acclamation</w:t>
      </w:r>
    </w:p>
    <w:p w14:paraId="246A22BA" w14:textId="5E8CF6A1" w:rsidR="005A2D6F" w:rsidRDefault="005A2D6F" w:rsidP="005A2D6F">
      <w:pPr>
        <w:ind w:left="0" w:firstLine="0"/>
        <w:outlineLvl w:val="0"/>
        <w:rPr>
          <w:rFonts w:ascii="Tubular" w:hAnsi="Tubular"/>
          <w:sz w:val="20"/>
          <w:szCs w:val="20"/>
        </w:rPr>
      </w:pPr>
      <w:r>
        <w:rPr>
          <w:rFonts w:ascii="Tubular" w:hAnsi="Tubular"/>
          <w:sz w:val="20"/>
          <w:szCs w:val="20"/>
        </w:rPr>
        <w:t xml:space="preserve">- Mr. Silk </w:t>
      </w:r>
      <w:r w:rsidR="006131F6">
        <w:rPr>
          <w:rFonts w:ascii="Tubular" w:hAnsi="Tubular"/>
          <w:sz w:val="20"/>
          <w:szCs w:val="20"/>
        </w:rPr>
        <w:t>provided</w:t>
      </w:r>
      <w:r>
        <w:rPr>
          <w:rFonts w:ascii="Tubular" w:hAnsi="Tubular"/>
          <w:sz w:val="20"/>
          <w:szCs w:val="20"/>
        </w:rPr>
        <w:t xml:space="preserve"> </w:t>
      </w:r>
      <w:r w:rsidR="006131F6">
        <w:rPr>
          <w:rFonts w:ascii="Tubular" w:hAnsi="Tubular"/>
          <w:sz w:val="20"/>
          <w:szCs w:val="20"/>
        </w:rPr>
        <w:t xml:space="preserve">current </w:t>
      </w:r>
      <w:r>
        <w:rPr>
          <w:rFonts w:ascii="Tubular" w:hAnsi="Tubular"/>
          <w:sz w:val="20"/>
          <w:szCs w:val="20"/>
        </w:rPr>
        <w:t>enrollment figures</w:t>
      </w:r>
      <w:r w:rsidR="000C67D0">
        <w:rPr>
          <w:rFonts w:ascii="Tubular" w:hAnsi="Tubular"/>
          <w:sz w:val="20"/>
          <w:szCs w:val="20"/>
        </w:rPr>
        <w:t xml:space="preserve"> </w:t>
      </w:r>
    </w:p>
    <w:p w14:paraId="16C311FD" w14:textId="727BFDFB" w:rsidR="005A2D6F" w:rsidRDefault="005A2D6F" w:rsidP="005A2D6F">
      <w:pPr>
        <w:ind w:left="144" w:hanging="144"/>
        <w:outlineLvl w:val="0"/>
        <w:rPr>
          <w:rFonts w:ascii="Tubular" w:hAnsi="Tubular"/>
          <w:sz w:val="20"/>
          <w:szCs w:val="20"/>
        </w:rPr>
      </w:pPr>
      <w:r>
        <w:rPr>
          <w:rFonts w:ascii="Tubular" w:hAnsi="Tubular"/>
          <w:sz w:val="20"/>
          <w:szCs w:val="20"/>
        </w:rPr>
        <w:t xml:space="preserve">- </w:t>
      </w:r>
      <w:r w:rsidR="006131F6">
        <w:rPr>
          <w:rFonts w:ascii="Tubular" w:hAnsi="Tubular"/>
          <w:sz w:val="20"/>
          <w:szCs w:val="20"/>
        </w:rPr>
        <w:t xml:space="preserve">The Board reviewed the documentation provided by McKinstry showing year 1 verified energy savings </w:t>
      </w:r>
      <w:r w:rsidR="00716FD1">
        <w:rPr>
          <w:rFonts w:ascii="Tubular" w:hAnsi="Tubular"/>
          <w:sz w:val="20"/>
          <w:szCs w:val="20"/>
        </w:rPr>
        <w:t>of $32,020; above the guaranteed $28,852 for the lighting projects at all schools, Central Office HVAC replacement, HS Controls upgrade and Central ventilation upgrade</w:t>
      </w:r>
    </w:p>
    <w:p w14:paraId="5495D746" w14:textId="7CB2B718" w:rsidR="005A2D6F" w:rsidRDefault="005A2D6F" w:rsidP="005A2D6F">
      <w:pPr>
        <w:ind w:left="144" w:hanging="144"/>
        <w:outlineLvl w:val="0"/>
        <w:rPr>
          <w:rFonts w:ascii="Tubular" w:hAnsi="Tubular"/>
          <w:sz w:val="20"/>
          <w:szCs w:val="20"/>
        </w:rPr>
      </w:pPr>
      <w:r>
        <w:rPr>
          <w:rFonts w:ascii="Tubular" w:hAnsi="Tubular"/>
          <w:sz w:val="20"/>
          <w:szCs w:val="20"/>
        </w:rPr>
        <w:t xml:space="preserve">- </w:t>
      </w:r>
      <w:r w:rsidR="00716FD1">
        <w:rPr>
          <w:rFonts w:ascii="Tubular" w:hAnsi="Tubular"/>
          <w:sz w:val="20"/>
          <w:szCs w:val="20"/>
        </w:rPr>
        <w:t xml:space="preserve">2020-2021 contract with </w:t>
      </w:r>
      <w:proofErr w:type="spellStart"/>
      <w:r w:rsidR="00716FD1">
        <w:rPr>
          <w:rFonts w:ascii="Tubular" w:hAnsi="Tubular"/>
          <w:sz w:val="20"/>
          <w:szCs w:val="20"/>
        </w:rPr>
        <w:t>Interquest</w:t>
      </w:r>
      <w:proofErr w:type="spellEnd"/>
      <w:r w:rsidR="00716FD1">
        <w:rPr>
          <w:rFonts w:ascii="Tubular" w:hAnsi="Tubular"/>
          <w:sz w:val="20"/>
          <w:szCs w:val="20"/>
        </w:rPr>
        <w:t xml:space="preserve"> Detection Canines is on the Consent Agenda</w:t>
      </w:r>
    </w:p>
    <w:p w14:paraId="6CD31232" w14:textId="63C4A195" w:rsidR="00854101" w:rsidRDefault="005A2D6F" w:rsidP="00390FDD">
      <w:pPr>
        <w:ind w:left="144" w:hanging="144"/>
        <w:outlineLvl w:val="0"/>
        <w:rPr>
          <w:rFonts w:ascii="Tubular" w:hAnsi="Tubular"/>
          <w:sz w:val="20"/>
          <w:szCs w:val="20"/>
        </w:rPr>
      </w:pPr>
      <w:r>
        <w:rPr>
          <w:rFonts w:ascii="Tubular" w:hAnsi="Tubular"/>
          <w:sz w:val="20"/>
          <w:szCs w:val="20"/>
        </w:rPr>
        <w:t xml:space="preserve">- </w:t>
      </w:r>
      <w:r w:rsidR="00716FD1">
        <w:rPr>
          <w:rFonts w:ascii="Tubular" w:hAnsi="Tubular"/>
          <w:sz w:val="20"/>
          <w:szCs w:val="20"/>
        </w:rPr>
        <w:t xml:space="preserve">The District is still awaiting </w:t>
      </w:r>
      <w:r w:rsidR="00390FDD">
        <w:rPr>
          <w:rFonts w:ascii="Tubular" w:hAnsi="Tubular"/>
          <w:sz w:val="20"/>
          <w:szCs w:val="20"/>
        </w:rPr>
        <w:t xml:space="preserve">workers compensation </w:t>
      </w:r>
      <w:r w:rsidR="00716FD1">
        <w:rPr>
          <w:rFonts w:ascii="Tubular" w:hAnsi="Tubular"/>
          <w:sz w:val="20"/>
          <w:szCs w:val="20"/>
        </w:rPr>
        <w:t xml:space="preserve">quotes </w:t>
      </w:r>
      <w:r w:rsidR="00390FDD">
        <w:rPr>
          <w:rFonts w:ascii="Tubular" w:hAnsi="Tubular"/>
          <w:sz w:val="20"/>
          <w:szCs w:val="20"/>
        </w:rPr>
        <w:t xml:space="preserve">from the Montana State Fund and the Montana Schools Group </w:t>
      </w:r>
      <w:proofErr w:type="spellStart"/>
      <w:r w:rsidR="00390FDD">
        <w:rPr>
          <w:rFonts w:ascii="Tubular" w:hAnsi="Tubular"/>
          <w:sz w:val="20"/>
          <w:szCs w:val="20"/>
        </w:rPr>
        <w:t>Insusrance</w:t>
      </w:r>
      <w:proofErr w:type="spellEnd"/>
      <w:r w:rsidR="00390FDD">
        <w:rPr>
          <w:rFonts w:ascii="Tubular" w:hAnsi="Tubular"/>
          <w:sz w:val="20"/>
          <w:szCs w:val="20"/>
        </w:rPr>
        <w:t xml:space="preserve"> Authority (MSGIA) </w:t>
      </w:r>
    </w:p>
    <w:p w14:paraId="0977B576" w14:textId="4F651A1B" w:rsidR="00716FD1" w:rsidRDefault="00716FD1" w:rsidP="00390FDD">
      <w:pPr>
        <w:ind w:left="144" w:hanging="144"/>
        <w:outlineLvl w:val="0"/>
        <w:rPr>
          <w:rFonts w:ascii="Tubular" w:hAnsi="Tubular"/>
          <w:sz w:val="20"/>
          <w:szCs w:val="20"/>
        </w:rPr>
      </w:pPr>
      <w:r>
        <w:rPr>
          <w:rFonts w:ascii="Tubular" w:hAnsi="Tubular"/>
          <w:sz w:val="20"/>
          <w:szCs w:val="20"/>
        </w:rPr>
        <w:t xml:space="preserve">- Transportation Supervisor, Martin Morales, provided quotes </w:t>
      </w:r>
      <w:r w:rsidR="00CC675D">
        <w:rPr>
          <w:rFonts w:ascii="Tubular" w:hAnsi="Tubular"/>
          <w:sz w:val="20"/>
          <w:szCs w:val="20"/>
        </w:rPr>
        <w:t xml:space="preserve">pre-trade </w:t>
      </w:r>
      <w:r>
        <w:rPr>
          <w:rFonts w:ascii="Tubular" w:hAnsi="Tubular"/>
          <w:sz w:val="20"/>
          <w:szCs w:val="20"/>
        </w:rPr>
        <w:t xml:space="preserve">for </w:t>
      </w:r>
      <w:r w:rsidR="00CC675D">
        <w:rPr>
          <w:rFonts w:ascii="Tubular" w:hAnsi="Tubular"/>
          <w:sz w:val="20"/>
          <w:szCs w:val="20"/>
        </w:rPr>
        <w:t xml:space="preserve">a </w:t>
      </w:r>
      <w:proofErr w:type="gramStart"/>
      <w:r>
        <w:rPr>
          <w:rFonts w:ascii="Tubular" w:hAnsi="Tubular"/>
          <w:sz w:val="20"/>
          <w:szCs w:val="20"/>
        </w:rPr>
        <w:t>77</w:t>
      </w:r>
      <w:r w:rsidR="00CC675D">
        <w:rPr>
          <w:rFonts w:ascii="Tubular" w:hAnsi="Tubular"/>
          <w:sz w:val="20"/>
          <w:szCs w:val="20"/>
        </w:rPr>
        <w:t xml:space="preserve"> passenger</w:t>
      </w:r>
      <w:proofErr w:type="gramEnd"/>
      <w:r>
        <w:rPr>
          <w:rFonts w:ascii="Tubular" w:hAnsi="Tubular"/>
          <w:sz w:val="20"/>
          <w:szCs w:val="20"/>
        </w:rPr>
        <w:t xml:space="preserve"> capacity route bus ($106,000) and an 83 passenger bu</w:t>
      </w:r>
      <w:r w:rsidR="00CC675D">
        <w:rPr>
          <w:rFonts w:ascii="Tubular" w:hAnsi="Tubular"/>
          <w:sz w:val="20"/>
          <w:szCs w:val="20"/>
        </w:rPr>
        <w:t>s</w:t>
      </w:r>
      <w:r>
        <w:rPr>
          <w:rFonts w:ascii="Tubular" w:hAnsi="Tubular"/>
          <w:sz w:val="20"/>
          <w:szCs w:val="20"/>
        </w:rPr>
        <w:t xml:space="preserve"> (</w:t>
      </w:r>
      <w:r w:rsidR="00CC675D">
        <w:rPr>
          <w:rFonts w:ascii="Tubular" w:hAnsi="Tubular"/>
          <w:sz w:val="20"/>
          <w:szCs w:val="20"/>
        </w:rPr>
        <w:t>$106,500).  This item is on the Consent Agenda for discussion tonight</w:t>
      </w:r>
    </w:p>
    <w:p w14:paraId="74A76FB2" w14:textId="0B70012F" w:rsidR="009D6026" w:rsidRDefault="009D6026" w:rsidP="00390FDD">
      <w:pPr>
        <w:ind w:left="144" w:hanging="144"/>
        <w:outlineLvl w:val="0"/>
        <w:rPr>
          <w:rFonts w:ascii="Tubular" w:hAnsi="Tubular"/>
          <w:sz w:val="20"/>
          <w:szCs w:val="20"/>
        </w:rPr>
      </w:pPr>
      <w:r>
        <w:rPr>
          <w:rFonts w:ascii="Tubular" w:hAnsi="Tubular"/>
          <w:sz w:val="20"/>
          <w:szCs w:val="20"/>
        </w:rPr>
        <w:t>- Discussed the appraisal of $890,000 on the old Stockman Bank building and placed it on tonight’s agenda</w:t>
      </w:r>
    </w:p>
    <w:p w14:paraId="62EA145B" w14:textId="54C57BD7" w:rsidR="00605980" w:rsidRDefault="00605980" w:rsidP="00390FDD">
      <w:pPr>
        <w:ind w:left="144" w:hanging="144"/>
        <w:outlineLvl w:val="0"/>
        <w:rPr>
          <w:rFonts w:ascii="Tubular" w:hAnsi="Tubular"/>
          <w:sz w:val="20"/>
          <w:szCs w:val="20"/>
        </w:rPr>
      </w:pPr>
      <w:r>
        <w:rPr>
          <w:rFonts w:ascii="Tubular" w:hAnsi="Tubular"/>
          <w:sz w:val="20"/>
          <w:szCs w:val="20"/>
        </w:rPr>
        <w:t xml:space="preserve">- </w:t>
      </w:r>
      <w:r w:rsidR="000F7022">
        <w:rPr>
          <w:rFonts w:ascii="Tubular" w:hAnsi="Tubular"/>
          <w:sz w:val="20"/>
          <w:szCs w:val="20"/>
        </w:rPr>
        <w:t xml:space="preserve">Information regarding the federal CARES act was provided to the Trustees </w:t>
      </w:r>
    </w:p>
    <w:p w14:paraId="372CC3A5" w14:textId="05AB2999" w:rsidR="000F7022" w:rsidRDefault="000F7022" w:rsidP="00390FDD">
      <w:pPr>
        <w:ind w:left="144" w:hanging="144"/>
        <w:outlineLvl w:val="0"/>
        <w:rPr>
          <w:rFonts w:ascii="Tubular" w:hAnsi="Tubular"/>
          <w:sz w:val="20"/>
          <w:szCs w:val="20"/>
        </w:rPr>
      </w:pPr>
      <w:r>
        <w:rPr>
          <w:rFonts w:ascii="Tubular" w:hAnsi="Tubular"/>
          <w:sz w:val="20"/>
          <w:szCs w:val="20"/>
        </w:rPr>
        <w:t>- A preliminary classified salary schedule for 2020-2021</w:t>
      </w:r>
      <w:r w:rsidR="00E71CA8">
        <w:rPr>
          <w:rFonts w:ascii="Tubular" w:hAnsi="Tubular"/>
          <w:sz w:val="20"/>
          <w:szCs w:val="20"/>
        </w:rPr>
        <w:t xml:space="preserve"> was provided for Trustee information.  Concern was expressed regarding the downturn in the local economy and proceeding cautiously with salary increases</w:t>
      </w:r>
    </w:p>
    <w:p w14:paraId="5C07B0CC" w14:textId="77777777" w:rsidR="005A2D6F" w:rsidRDefault="005A2D6F" w:rsidP="005A2D6F">
      <w:pPr>
        <w:outlineLvl w:val="0"/>
        <w:rPr>
          <w:rFonts w:ascii="Tubular" w:hAnsi="Tubular"/>
          <w:b/>
          <w:i/>
          <w:sz w:val="21"/>
          <w:szCs w:val="21"/>
        </w:rPr>
      </w:pPr>
    </w:p>
    <w:p w14:paraId="724F81EE" w14:textId="30EDFAF8" w:rsidR="00C96BB7" w:rsidRDefault="005A2D6F" w:rsidP="00C96BB7">
      <w:pPr>
        <w:outlineLvl w:val="0"/>
        <w:rPr>
          <w:sz w:val="21"/>
          <w:szCs w:val="21"/>
        </w:rPr>
      </w:pPr>
      <w:r w:rsidRPr="00387AB3">
        <w:rPr>
          <w:rFonts w:ascii="Tubular" w:hAnsi="Tubular"/>
          <w:b/>
          <w:i/>
          <w:sz w:val="21"/>
          <w:szCs w:val="21"/>
        </w:rPr>
        <w:t xml:space="preserve">CURRICULUM AND POLICY COMMITTEE: </w:t>
      </w:r>
      <w:r w:rsidRPr="00387AB3">
        <w:rPr>
          <w:rFonts w:ascii="Tubular" w:hAnsi="Tubular"/>
          <w:b/>
          <w:i/>
          <w:sz w:val="21"/>
          <w:szCs w:val="21"/>
        </w:rPr>
        <w:tab/>
        <w:t xml:space="preserve">    </w:t>
      </w:r>
      <w:r w:rsidRPr="00387AB3">
        <w:rPr>
          <w:rFonts w:ascii="Tubular" w:hAnsi="Tubular"/>
          <w:b/>
          <w:i/>
          <w:sz w:val="21"/>
          <w:szCs w:val="21"/>
        </w:rPr>
        <w:tab/>
      </w:r>
      <w:r w:rsidRPr="00387AB3">
        <w:rPr>
          <w:rFonts w:ascii="Tubular" w:hAnsi="Tubular"/>
          <w:b/>
          <w:i/>
          <w:sz w:val="21"/>
          <w:szCs w:val="21"/>
        </w:rPr>
        <w:tab/>
      </w:r>
      <w:r w:rsidR="0023719D">
        <w:rPr>
          <w:rFonts w:ascii="Tubular" w:hAnsi="Tubular"/>
          <w:b/>
          <w:i/>
          <w:sz w:val="21"/>
          <w:szCs w:val="21"/>
        </w:rPr>
        <w:t>April 6</w:t>
      </w:r>
      <w:r w:rsidR="00854101">
        <w:rPr>
          <w:rFonts w:ascii="Tubular" w:hAnsi="Tubular"/>
          <w:b/>
          <w:i/>
          <w:sz w:val="21"/>
          <w:szCs w:val="21"/>
        </w:rPr>
        <w:t>, 2020</w:t>
      </w:r>
      <w:r w:rsidRPr="00387AB3">
        <w:rPr>
          <w:rFonts w:ascii="Tubular" w:hAnsi="Tubular"/>
          <w:b/>
          <w:i/>
          <w:sz w:val="21"/>
          <w:szCs w:val="21"/>
        </w:rPr>
        <w:t xml:space="preserve">       </w:t>
      </w:r>
      <w:r w:rsidR="0023719D">
        <w:rPr>
          <w:rFonts w:ascii="Tubular" w:hAnsi="Tubular"/>
          <w:b/>
          <w:i/>
          <w:sz w:val="21"/>
          <w:szCs w:val="21"/>
        </w:rPr>
        <w:t>Ben Thogersen</w:t>
      </w:r>
    </w:p>
    <w:p w14:paraId="6301398A" w14:textId="11CA0026" w:rsidR="002E0E5D" w:rsidRPr="00C96BB7" w:rsidRDefault="002E0E5D" w:rsidP="00C96BB7">
      <w:pPr>
        <w:outlineLvl w:val="0"/>
        <w:rPr>
          <w:sz w:val="21"/>
          <w:szCs w:val="21"/>
        </w:rPr>
      </w:pPr>
      <w:r>
        <w:rPr>
          <w:sz w:val="20"/>
          <w:szCs w:val="20"/>
        </w:rPr>
        <w:t xml:space="preserve">- </w:t>
      </w:r>
      <w:r w:rsidR="00694017">
        <w:rPr>
          <w:sz w:val="20"/>
          <w:szCs w:val="20"/>
        </w:rPr>
        <w:t xml:space="preserve">A curriculum update </w:t>
      </w:r>
      <w:r w:rsidR="002C2B37">
        <w:rPr>
          <w:sz w:val="20"/>
          <w:szCs w:val="20"/>
        </w:rPr>
        <w:t xml:space="preserve">from Thom Barnhart </w:t>
      </w:r>
      <w:r w:rsidR="00694017">
        <w:rPr>
          <w:sz w:val="20"/>
          <w:szCs w:val="20"/>
        </w:rPr>
        <w:t xml:space="preserve">was </w:t>
      </w:r>
      <w:r w:rsidR="002C2B37">
        <w:rPr>
          <w:sz w:val="20"/>
          <w:szCs w:val="20"/>
        </w:rPr>
        <w:t>included in the packets</w:t>
      </w:r>
    </w:p>
    <w:p w14:paraId="03A7FA92" w14:textId="1CDA8DBC" w:rsidR="005A2D6F" w:rsidRDefault="005A2D6F" w:rsidP="00C96BB7">
      <w:pPr>
        <w:ind w:left="115" w:hanging="115"/>
        <w:outlineLvl w:val="0"/>
        <w:rPr>
          <w:sz w:val="20"/>
          <w:szCs w:val="20"/>
        </w:rPr>
      </w:pPr>
      <w:r>
        <w:rPr>
          <w:sz w:val="20"/>
          <w:szCs w:val="20"/>
        </w:rPr>
        <w:t xml:space="preserve">- </w:t>
      </w:r>
      <w:r w:rsidR="00E81C96">
        <w:rPr>
          <w:sz w:val="20"/>
          <w:szCs w:val="20"/>
        </w:rPr>
        <w:t xml:space="preserve">Central Elementary and Sidney High School have been </w:t>
      </w:r>
      <w:proofErr w:type="spellStart"/>
      <w:r w:rsidR="00E81C96">
        <w:rPr>
          <w:sz w:val="20"/>
          <w:szCs w:val="20"/>
        </w:rPr>
        <w:t>redesignated</w:t>
      </w:r>
      <w:proofErr w:type="spellEnd"/>
      <w:r w:rsidR="00E81C96">
        <w:rPr>
          <w:sz w:val="20"/>
          <w:szCs w:val="20"/>
        </w:rPr>
        <w:t xml:space="preserve"> as Universal for ESSA </w:t>
      </w:r>
      <w:proofErr w:type="spellStart"/>
      <w:r w:rsidR="00E81C96">
        <w:rPr>
          <w:sz w:val="20"/>
          <w:szCs w:val="20"/>
        </w:rPr>
        <w:t>purpsoes</w:t>
      </w:r>
      <w:proofErr w:type="spellEnd"/>
    </w:p>
    <w:p w14:paraId="701AC001" w14:textId="11141300" w:rsidR="00AC3508" w:rsidRDefault="00AC3508" w:rsidP="005A2D6F">
      <w:pPr>
        <w:ind w:left="115" w:hanging="115"/>
        <w:outlineLvl w:val="0"/>
        <w:rPr>
          <w:sz w:val="20"/>
          <w:szCs w:val="20"/>
        </w:rPr>
      </w:pPr>
      <w:r>
        <w:rPr>
          <w:sz w:val="20"/>
          <w:szCs w:val="20"/>
        </w:rPr>
        <w:t xml:space="preserve">- </w:t>
      </w:r>
      <w:r w:rsidR="00E81C96">
        <w:rPr>
          <w:sz w:val="20"/>
          <w:szCs w:val="20"/>
        </w:rPr>
        <w:t xml:space="preserve">The payroll department created a COVID-19 form to help in </w:t>
      </w:r>
      <w:proofErr w:type="spellStart"/>
      <w:r w:rsidR="00E81C96">
        <w:rPr>
          <w:sz w:val="20"/>
          <w:szCs w:val="20"/>
        </w:rPr>
        <w:t>determing</w:t>
      </w:r>
      <w:proofErr w:type="spellEnd"/>
      <w:r w:rsidR="00E81C96">
        <w:rPr>
          <w:sz w:val="20"/>
          <w:szCs w:val="20"/>
        </w:rPr>
        <w:t xml:space="preserve"> applicable leave type for employees during the pandemic.  A copy was included</w:t>
      </w:r>
    </w:p>
    <w:p w14:paraId="4A299B86" w14:textId="54BE9F1B" w:rsidR="00E81C96" w:rsidRDefault="00E81C96" w:rsidP="005A2D6F">
      <w:pPr>
        <w:ind w:left="115" w:hanging="115"/>
        <w:outlineLvl w:val="0"/>
        <w:rPr>
          <w:sz w:val="20"/>
          <w:szCs w:val="20"/>
        </w:rPr>
      </w:pPr>
      <w:r>
        <w:rPr>
          <w:sz w:val="20"/>
          <w:szCs w:val="20"/>
        </w:rPr>
        <w:t>- Labor Management Committee is scheduled for Thursday, April 9, 2020</w:t>
      </w:r>
    </w:p>
    <w:p w14:paraId="3AD7F9EA" w14:textId="234DC5AA" w:rsidR="005A2D6F" w:rsidRDefault="005A2D6F" w:rsidP="005A2D6F">
      <w:pPr>
        <w:ind w:left="115" w:hanging="115"/>
        <w:outlineLvl w:val="0"/>
        <w:rPr>
          <w:b/>
          <w:sz w:val="20"/>
          <w:szCs w:val="20"/>
        </w:rPr>
      </w:pPr>
      <w:r w:rsidRPr="007919B7">
        <w:rPr>
          <w:b/>
          <w:sz w:val="20"/>
          <w:szCs w:val="20"/>
        </w:rPr>
        <w:t xml:space="preserve">- </w:t>
      </w:r>
      <w:r>
        <w:rPr>
          <w:sz w:val="20"/>
          <w:szCs w:val="20"/>
        </w:rPr>
        <w:t>Board Policy review continue</w:t>
      </w:r>
      <w:r w:rsidR="00AC3508">
        <w:rPr>
          <w:sz w:val="20"/>
          <w:szCs w:val="20"/>
        </w:rPr>
        <w:t>s</w:t>
      </w:r>
      <w:r>
        <w:rPr>
          <w:sz w:val="20"/>
          <w:szCs w:val="20"/>
        </w:rPr>
        <w:t xml:space="preserve"> and </w:t>
      </w:r>
      <w:r w:rsidR="008152B9">
        <w:rPr>
          <w:sz w:val="20"/>
          <w:szCs w:val="20"/>
        </w:rPr>
        <w:t>policy changes/additions are on the agenda tonight</w:t>
      </w:r>
      <w:r w:rsidRPr="007919B7">
        <w:rPr>
          <w:b/>
          <w:sz w:val="20"/>
          <w:szCs w:val="20"/>
        </w:rPr>
        <w:t xml:space="preserve"> </w:t>
      </w:r>
    </w:p>
    <w:p w14:paraId="0A9B50DD" w14:textId="13BE7FA5" w:rsidR="005A2D6F" w:rsidRDefault="005A2D6F" w:rsidP="005A2D6F">
      <w:pPr>
        <w:ind w:left="115" w:hanging="115"/>
        <w:outlineLvl w:val="0"/>
        <w:rPr>
          <w:sz w:val="20"/>
          <w:szCs w:val="20"/>
        </w:rPr>
      </w:pPr>
      <w:r w:rsidRPr="000D7081">
        <w:rPr>
          <w:sz w:val="20"/>
          <w:szCs w:val="20"/>
        </w:rPr>
        <w:t xml:space="preserve">- </w:t>
      </w:r>
      <w:r w:rsidR="00E81C96">
        <w:rPr>
          <w:sz w:val="20"/>
          <w:szCs w:val="20"/>
        </w:rPr>
        <w:t>Mary Pfau, SEA President, reported via conference phone that the Association has approved and signed the Memorandum of Understanding regarding COVID-19 as recommended by the MFPE and MTSBA</w:t>
      </w:r>
    </w:p>
    <w:p w14:paraId="0E33AB78" w14:textId="2B239C67" w:rsidR="00E81C96" w:rsidRPr="000D7081" w:rsidRDefault="00E81C96" w:rsidP="005A2D6F">
      <w:pPr>
        <w:ind w:left="115" w:hanging="115"/>
        <w:outlineLvl w:val="0"/>
        <w:rPr>
          <w:sz w:val="20"/>
          <w:szCs w:val="20"/>
        </w:rPr>
      </w:pPr>
      <w:r>
        <w:rPr>
          <w:sz w:val="20"/>
          <w:szCs w:val="20"/>
        </w:rPr>
        <w:t>- A change to high school course requirements is on the agenda this evening</w:t>
      </w:r>
    </w:p>
    <w:p w14:paraId="0379F360" w14:textId="77777777" w:rsidR="005A2D6F" w:rsidRPr="007919B7" w:rsidRDefault="005A2D6F" w:rsidP="005A2D6F">
      <w:pPr>
        <w:outlineLvl w:val="0"/>
        <w:rPr>
          <w:b/>
          <w:sz w:val="20"/>
          <w:szCs w:val="20"/>
        </w:rPr>
      </w:pPr>
    </w:p>
    <w:p w14:paraId="787A491E" w14:textId="77777777" w:rsidR="005A2D6F" w:rsidRPr="009D0068" w:rsidRDefault="005A2D6F" w:rsidP="005A2D6F">
      <w:pPr>
        <w:tabs>
          <w:tab w:val="left" w:pos="1440"/>
        </w:tabs>
        <w:ind w:left="0" w:firstLine="0"/>
        <w:rPr>
          <w:u w:val="single"/>
        </w:rPr>
      </w:pPr>
      <w:r>
        <w:rPr>
          <w:b/>
          <w:u w:val="single"/>
        </w:rPr>
        <w:t>CONSENT AGENDA:</w:t>
      </w:r>
    </w:p>
    <w:p w14:paraId="6B850271" w14:textId="5986BB71" w:rsidR="00A17745" w:rsidRDefault="005A2D6F" w:rsidP="005A2D6F">
      <w:pPr>
        <w:ind w:left="0" w:firstLine="0"/>
        <w:rPr>
          <w:b/>
          <w:sz w:val="21"/>
          <w:szCs w:val="21"/>
        </w:rPr>
      </w:pPr>
      <w:r>
        <w:rPr>
          <w:b/>
          <w:sz w:val="21"/>
          <w:szCs w:val="21"/>
        </w:rPr>
        <w:t>* New Hires:</w:t>
      </w:r>
    </w:p>
    <w:p w14:paraId="65AE4769" w14:textId="6E9B7363" w:rsidR="005A2D6F" w:rsidRDefault="005A2D6F" w:rsidP="005A2D6F">
      <w:pPr>
        <w:ind w:left="0" w:firstLine="0"/>
        <w:rPr>
          <w:sz w:val="20"/>
          <w:szCs w:val="20"/>
        </w:rPr>
      </w:pPr>
      <w:r w:rsidRPr="005A2D6F">
        <w:rPr>
          <w:sz w:val="20"/>
          <w:szCs w:val="20"/>
        </w:rPr>
        <w:t xml:space="preserve">- </w:t>
      </w:r>
      <w:r w:rsidR="004255C7">
        <w:rPr>
          <w:sz w:val="20"/>
          <w:szCs w:val="20"/>
        </w:rPr>
        <w:t>Tommy Baldwin</w:t>
      </w:r>
      <w:r w:rsidR="00F4590F">
        <w:rPr>
          <w:sz w:val="20"/>
          <w:szCs w:val="20"/>
        </w:rPr>
        <w:t xml:space="preserve"> – </w:t>
      </w:r>
      <w:r w:rsidR="004255C7">
        <w:rPr>
          <w:sz w:val="20"/>
          <w:szCs w:val="20"/>
        </w:rPr>
        <w:t>Grade 4</w:t>
      </w:r>
      <w:r w:rsidR="00F4590F">
        <w:rPr>
          <w:sz w:val="20"/>
          <w:szCs w:val="20"/>
        </w:rPr>
        <w:t xml:space="preserve"> Teacher 2020-2021</w:t>
      </w:r>
    </w:p>
    <w:p w14:paraId="65036BD6" w14:textId="212D64AE" w:rsidR="002E2FE8" w:rsidRDefault="008664C0" w:rsidP="005A2D6F">
      <w:pPr>
        <w:ind w:left="0" w:firstLine="0"/>
        <w:rPr>
          <w:sz w:val="20"/>
          <w:szCs w:val="20"/>
        </w:rPr>
      </w:pPr>
      <w:r>
        <w:rPr>
          <w:sz w:val="21"/>
          <w:szCs w:val="21"/>
        </w:rPr>
        <w:t xml:space="preserve">New hires approved </w:t>
      </w:r>
      <w:bookmarkStart w:id="1" w:name="_Hlk39134613"/>
      <w:r w:rsidR="002E2FE8" w:rsidRPr="00860537">
        <w:rPr>
          <w:sz w:val="21"/>
          <w:szCs w:val="21"/>
        </w:rPr>
        <w:t>pending results of background checks and fingerprint clearances.</w:t>
      </w:r>
    </w:p>
    <w:bookmarkEnd w:id="1"/>
    <w:p w14:paraId="6465009B" w14:textId="77777777" w:rsidR="00BE6A9E" w:rsidRDefault="00BE6A9E" w:rsidP="00BE6A9E">
      <w:pPr>
        <w:ind w:left="0" w:firstLine="0"/>
        <w:rPr>
          <w:b/>
          <w:sz w:val="21"/>
          <w:szCs w:val="21"/>
        </w:rPr>
      </w:pPr>
      <w:r>
        <w:rPr>
          <w:b/>
          <w:sz w:val="21"/>
          <w:szCs w:val="21"/>
        </w:rPr>
        <w:t>*Acceptance of Resignations</w:t>
      </w:r>
      <w:r>
        <w:rPr>
          <w:b/>
          <w:sz w:val="21"/>
          <w:szCs w:val="21"/>
        </w:rPr>
        <w:tab/>
      </w:r>
    </w:p>
    <w:p w14:paraId="11D536FE" w14:textId="44E9C65A" w:rsidR="00BE6A9E" w:rsidRDefault="00BE6A9E" w:rsidP="00BE6A9E">
      <w:pPr>
        <w:ind w:left="0" w:firstLine="0"/>
        <w:rPr>
          <w:sz w:val="20"/>
          <w:szCs w:val="20"/>
        </w:rPr>
      </w:pPr>
      <w:r>
        <w:rPr>
          <w:sz w:val="20"/>
          <w:szCs w:val="20"/>
        </w:rPr>
        <w:t xml:space="preserve">  </w:t>
      </w:r>
      <w:r w:rsidR="00384649">
        <w:rPr>
          <w:sz w:val="20"/>
          <w:szCs w:val="20"/>
        </w:rPr>
        <w:t>Nic Cass – Middle School Cross Country Coach</w:t>
      </w:r>
    </w:p>
    <w:p w14:paraId="3BAB6B57" w14:textId="603AC31E" w:rsidR="00BE6A9E" w:rsidRDefault="00BE6A9E" w:rsidP="00BE6A9E">
      <w:pPr>
        <w:ind w:left="0" w:firstLine="0"/>
        <w:rPr>
          <w:sz w:val="20"/>
          <w:szCs w:val="20"/>
        </w:rPr>
      </w:pPr>
      <w:r>
        <w:rPr>
          <w:sz w:val="20"/>
          <w:szCs w:val="20"/>
        </w:rPr>
        <w:t xml:space="preserve">  </w:t>
      </w:r>
      <w:r w:rsidR="00384649">
        <w:rPr>
          <w:sz w:val="20"/>
          <w:szCs w:val="20"/>
        </w:rPr>
        <w:t>Debra Denowh – West Side Librarian effective at the end of 2019-20</w:t>
      </w:r>
    </w:p>
    <w:p w14:paraId="3A41C3DE" w14:textId="4C9A6CD3" w:rsidR="00BE6A9E" w:rsidRDefault="00BE6A9E" w:rsidP="00BE6A9E">
      <w:pPr>
        <w:ind w:left="0" w:firstLine="0"/>
        <w:rPr>
          <w:sz w:val="20"/>
          <w:szCs w:val="20"/>
        </w:rPr>
      </w:pPr>
      <w:r>
        <w:rPr>
          <w:sz w:val="20"/>
          <w:szCs w:val="20"/>
        </w:rPr>
        <w:t xml:space="preserve">  </w:t>
      </w:r>
      <w:r w:rsidR="00384649">
        <w:rPr>
          <w:sz w:val="20"/>
          <w:szCs w:val="20"/>
        </w:rPr>
        <w:t>London Gordon</w:t>
      </w:r>
      <w:r>
        <w:rPr>
          <w:sz w:val="20"/>
          <w:szCs w:val="20"/>
        </w:rPr>
        <w:t xml:space="preserve"> – </w:t>
      </w:r>
      <w:r w:rsidR="00384649">
        <w:rPr>
          <w:sz w:val="20"/>
          <w:szCs w:val="20"/>
        </w:rPr>
        <w:t>Middle School Volleyball Coach</w:t>
      </w:r>
    </w:p>
    <w:p w14:paraId="5B4DC340" w14:textId="49DCE13B" w:rsidR="00384649" w:rsidRDefault="00384649" w:rsidP="00BE6A9E">
      <w:pPr>
        <w:ind w:left="0" w:firstLine="0"/>
        <w:rPr>
          <w:sz w:val="20"/>
          <w:szCs w:val="20"/>
        </w:rPr>
      </w:pPr>
      <w:r>
        <w:rPr>
          <w:sz w:val="20"/>
          <w:szCs w:val="20"/>
        </w:rPr>
        <w:t xml:space="preserve">  Lukas Johnson – Middle School Math Teacher effective at the end of 2019-20</w:t>
      </w:r>
    </w:p>
    <w:p w14:paraId="0803FEA2" w14:textId="68C4BA7A" w:rsidR="00BE6A9E" w:rsidRDefault="00BE6A9E" w:rsidP="00BE6A9E">
      <w:pPr>
        <w:ind w:left="0" w:firstLine="0"/>
        <w:rPr>
          <w:sz w:val="20"/>
          <w:szCs w:val="20"/>
        </w:rPr>
      </w:pPr>
      <w:r>
        <w:rPr>
          <w:sz w:val="20"/>
          <w:szCs w:val="20"/>
        </w:rPr>
        <w:t xml:space="preserve">  </w:t>
      </w:r>
      <w:r w:rsidR="00384649">
        <w:rPr>
          <w:sz w:val="20"/>
          <w:szCs w:val="20"/>
        </w:rPr>
        <w:t xml:space="preserve">Alexandria </w:t>
      </w:r>
      <w:proofErr w:type="spellStart"/>
      <w:r w:rsidR="00384649">
        <w:rPr>
          <w:sz w:val="20"/>
          <w:szCs w:val="20"/>
        </w:rPr>
        <w:t>Knowshisgun</w:t>
      </w:r>
      <w:proofErr w:type="spellEnd"/>
      <w:r>
        <w:rPr>
          <w:sz w:val="20"/>
          <w:szCs w:val="20"/>
        </w:rPr>
        <w:t xml:space="preserve"> – 1</w:t>
      </w:r>
      <w:r w:rsidRPr="008664C0">
        <w:rPr>
          <w:sz w:val="20"/>
          <w:szCs w:val="20"/>
          <w:vertAlign w:val="superscript"/>
        </w:rPr>
        <w:t>st</w:t>
      </w:r>
      <w:r>
        <w:rPr>
          <w:sz w:val="20"/>
          <w:szCs w:val="20"/>
        </w:rPr>
        <w:t xml:space="preserve"> Grade Teacher effective at the end of 2019-20</w:t>
      </w:r>
    </w:p>
    <w:p w14:paraId="1C4C3E4F" w14:textId="25CEE0FB" w:rsidR="00BE6A9E" w:rsidRDefault="00BE6A9E" w:rsidP="00BE6A9E">
      <w:pPr>
        <w:ind w:left="0" w:firstLine="0"/>
        <w:rPr>
          <w:sz w:val="20"/>
          <w:szCs w:val="20"/>
        </w:rPr>
      </w:pPr>
      <w:r>
        <w:rPr>
          <w:sz w:val="20"/>
          <w:szCs w:val="20"/>
        </w:rPr>
        <w:t xml:space="preserve">  </w:t>
      </w:r>
      <w:proofErr w:type="spellStart"/>
      <w:r w:rsidR="00384649">
        <w:rPr>
          <w:sz w:val="20"/>
          <w:szCs w:val="20"/>
        </w:rPr>
        <w:t>Witni</w:t>
      </w:r>
      <w:proofErr w:type="spellEnd"/>
      <w:r w:rsidR="00384649">
        <w:rPr>
          <w:sz w:val="20"/>
          <w:szCs w:val="20"/>
        </w:rPr>
        <w:t xml:space="preserve"> </w:t>
      </w:r>
      <w:proofErr w:type="spellStart"/>
      <w:r w:rsidR="00384649">
        <w:rPr>
          <w:sz w:val="20"/>
          <w:szCs w:val="20"/>
        </w:rPr>
        <w:t>Eilson</w:t>
      </w:r>
      <w:proofErr w:type="spellEnd"/>
      <w:r>
        <w:rPr>
          <w:sz w:val="20"/>
          <w:szCs w:val="20"/>
        </w:rPr>
        <w:t xml:space="preserve"> - 2</w:t>
      </w:r>
      <w:r w:rsidRPr="008664C0">
        <w:rPr>
          <w:sz w:val="20"/>
          <w:szCs w:val="20"/>
          <w:vertAlign w:val="superscript"/>
        </w:rPr>
        <w:t>nd</w:t>
      </w:r>
      <w:r>
        <w:rPr>
          <w:sz w:val="20"/>
          <w:szCs w:val="20"/>
        </w:rPr>
        <w:t xml:space="preserve"> Grade Teacher effective at the end of 2019-20</w:t>
      </w:r>
    </w:p>
    <w:p w14:paraId="33FF0BAE" w14:textId="2CDBDED2" w:rsidR="00BE6A9E" w:rsidRDefault="00384649" w:rsidP="00BE6A9E">
      <w:pPr>
        <w:ind w:left="0" w:firstLine="0"/>
        <w:rPr>
          <w:sz w:val="20"/>
          <w:szCs w:val="20"/>
        </w:rPr>
      </w:pPr>
      <w:r>
        <w:rPr>
          <w:sz w:val="20"/>
          <w:szCs w:val="20"/>
        </w:rPr>
        <w:t xml:space="preserve"> </w:t>
      </w:r>
      <w:r w:rsidR="00BE6A9E">
        <w:rPr>
          <w:sz w:val="20"/>
          <w:szCs w:val="20"/>
        </w:rPr>
        <w:t xml:space="preserve">  </w:t>
      </w:r>
      <w:r>
        <w:rPr>
          <w:sz w:val="20"/>
          <w:szCs w:val="20"/>
        </w:rPr>
        <w:t>Lee Vandall – Middle School MTSS Specialist at the end of 2019-20</w:t>
      </w:r>
    </w:p>
    <w:p w14:paraId="5A6FE7C7" w14:textId="1DE72788" w:rsidR="00BE6A9E" w:rsidRDefault="00BE6A9E" w:rsidP="00BE6A9E">
      <w:pPr>
        <w:ind w:left="0" w:firstLine="0"/>
        <w:rPr>
          <w:sz w:val="20"/>
          <w:szCs w:val="20"/>
        </w:rPr>
      </w:pPr>
      <w:r>
        <w:rPr>
          <w:sz w:val="20"/>
          <w:szCs w:val="20"/>
        </w:rPr>
        <w:lastRenderedPageBreak/>
        <w:t xml:space="preserve">  </w:t>
      </w:r>
      <w:r w:rsidR="00384649">
        <w:rPr>
          <w:sz w:val="20"/>
          <w:szCs w:val="20"/>
        </w:rPr>
        <w:t>Kenny Vannatta – Middle School Head Custodian effective the end of May</w:t>
      </w:r>
    </w:p>
    <w:p w14:paraId="40A49C45" w14:textId="59188CE0" w:rsidR="00625953" w:rsidRDefault="00625953" w:rsidP="00625953">
      <w:pPr>
        <w:ind w:left="0" w:firstLine="0"/>
        <w:rPr>
          <w:b/>
          <w:sz w:val="21"/>
          <w:szCs w:val="21"/>
        </w:rPr>
      </w:pPr>
      <w:r>
        <w:rPr>
          <w:b/>
          <w:sz w:val="21"/>
          <w:szCs w:val="21"/>
        </w:rPr>
        <w:t xml:space="preserve">*Renewal of 2020-2021 Extended </w:t>
      </w:r>
      <w:r w:rsidR="00DE49C4">
        <w:rPr>
          <w:b/>
          <w:sz w:val="21"/>
          <w:szCs w:val="21"/>
        </w:rPr>
        <w:t xml:space="preserve">Day </w:t>
      </w:r>
      <w:r>
        <w:rPr>
          <w:b/>
          <w:sz w:val="21"/>
          <w:szCs w:val="21"/>
        </w:rPr>
        <w:t>Contracts</w:t>
      </w:r>
    </w:p>
    <w:p w14:paraId="060BCF46" w14:textId="21FE88BA" w:rsidR="00625953" w:rsidRDefault="00625953" w:rsidP="00625953">
      <w:pPr>
        <w:ind w:left="0" w:firstLine="0"/>
        <w:rPr>
          <w:sz w:val="20"/>
          <w:szCs w:val="20"/>
        </w:rPr>
      </w:pPr>
      <w:r>
        <w:rPr>
          <w:sz w:val="20"/>
          <w:szCs w:val="20"/>
        </w:rPr>
        <w:t xml:space="preserve">  </w:t>
      </w:r>
      <w:r w:rsidR="00DE49C4">
        <w:rPr>
          <w:sz w:val="20"/>
          <w:szCs w:val="20"/>
        </w:rPr>
        <w:t xml:space="preserve">Terry Bolan </w:t>
      </w:r>
      <w:r w:rsidR="00DE49C4">
        <w:rPr>
          <w:sz w:val="20"/>
          <w:szCs w:val="20"/>
        </w:rPr>
        <w:tab/>
        <w:t xml:space="preserve">+ </w:t>
      </w:r>
      <w:proofErr w:type="gramStart"/>
      <w:r w:rsidR="00DE49C4">
        <w:rPr>
          <w:sz w:val="20"/>
          <w:szCs w:val="20"/>
        </w:rPr>
        <w:t>5  Days</w:t>
      </w:r>
      <w:proofErr w:type="gramEnd"/>
      <w:r w:rsidR="00DE49C4">
        <w:rPr>
          <w:sz w:val="20"/>
          <w:szCs w:val="20"/>
        </w:rPr>
        <w:t xml:space="preserve">    Counselor/</w:t>
      </w:r>
      <w:proofErr w:type="spellStart"/>
      <w:r w:rsidR="00DE49C4">
        <w:rPr>
          <w:sz w:val="20"/>
          <w:szCs w:val="20"/>
        </w:rPr>
        <w:t>Rgstrtn</w:t>
      </w:r>
      <w:proofErr w:type="spellEnd"/>
      <w:r w:rsidR="00DE49C4">
        <w:rPr>
          <w:sz w:val="20"/>
          <w:szCs w:val="20"/>
        </w:rPr>
        <w:tab/>
        <w:t xml:space="preserve">Linda Clark  </w:t>
      </w:r>
      <w:r w:rsidR="00DE49C4">
        <w:rPr>
          <w:sz w:val="20"/>
          <w:szCs w:val="20"/>
        </w:rPr>
        <w:tab/>
        <w:t>+ 5  Days    Counselor/</w:t>
      </w:r>
      <w:proofErr w:type="spellStart"/>
      <w:r w:rsidR="00DE49C4">
        <w:rPr>
          <w:sz w:val="20"/>
          <w:szCs w:val="20"/>
        </w:rPr>
        <w:t>Rgstrtn</w:t>
      </w:r>
      <w:proofErr w:type="spellEnd"/>
    </w:p>
    <w:p w14:paraId="2AD2DE98" w14:textId="2BD71E16" w:rsidR="00DE49C4" w:rsidRDefault="00DE49C4" w:rsidP="00625953">
      <w:pPr>
        <w:ind w:left="0" w:firstLine="0"/>
        <w:rPr>
          <w:sz w:val="20"/>
          <w:szCs w:val="20"/>
        </w:rPr>
      </w:pPr>
      <w:r>
        <w:rPr>
          <w:sz w:val="20"/>
          <w:szCs w:val="20"/>
        </w:rPr>
        <w:t xml:space="preserve">  Stacey Collins</w:t>
      </w:r>
      <w:r>
        <w:rPr>
          <w:sz w:val="20"/>
          <w:szCs w:val="20"/>
        </w:rPr>
        <w:tab/>
        <w:t>+10 Days    Counselor/</w:t>
      </w:r>
      <w:proofErr w:type="spellStart"/>
      <w:r>
        <w:rPr>
          <w:sz w:val="20"/>
          <w:szCs w:val="20"/>
        </w:rPr>
        <w:t>Rgstrtn</w:t>
      </w:r>
      <w:proofErr w:type="spellEnd"/>
      <w:r>
        <w:rPr>
          <w:sz w:val="20"/>
          <w:szCs w:val="20"/>
        </w:rPr>
        <w:t>/</w:t>
      </w:r>
      <w:proofErr w:type="spellStart"/>
      <w:r>
        <w:rPr>
          <w:sz w:val="20"/>
          <w:szCs w:val="20"/>
        </w:rPr>
        <w:t>Srs</w:t>
      </w:r>
      <w:proofErr w:type="spellEnd"/>
      <w:r>
        <w:rPr>
          <w:sz w:val="20"/>
          <w:szCs w:val="20"/>
        </w:rPr>
        <w:tab/>
        <w:t>Penny Filler</w:t>
      </w:r>
      <w:r>
        <w:rPr>
          <w:sz w:val="20"/>
          <w:szCs w:val="20"/>
        </w:rPr>
        <w:tab/>
        <w:t xml:space="preserve">+ </w:t>
      </w:r>
      <w:proofErr w:type="gramStart"/>
      <w:r>
        <w:rPr>
          <w:sz w:val="20"/>
          <w:szCs w:val="20"/>
        </w:rPr>
        <w:t>5  Days</w:t>
      </w:r>
      <w:proofErr w:type="gramEnd"/>
      <w:r>
        <w:rPr>
          <w:sz w:val="20"/>
          <w:szCs w:val="20"/>
        </w:rPr>
        <w:t xml:space="preserve">    Annual</w:t>
      </w:r>
    </w:p>
    <w:p w14:paraId="56EAFA66" w14:textId="2109A9FD" w:rsidR="00DE49C4" w:rsidRDefault="00DE49C4" w:rsidP="00625953">
      <w:pPr>
        <w:ind w:left="0" w:firstLine="0"/>
        <w:rPr>
          <w:sz w:val="20"/>
          <w:szCs w:val="20"/>
        </w:rPr>
      </w:pPr>
      <w:r>
        <w:rPr>
          <w:sz w:val="20"/>
          <w:szCs w:val="20"/>
        </w:rPr>
        <w:t xml:space="preserve">  Ted Fulgham</w:t>
      </w:r>
      <w:r>
        <w:rPr>
          <w:sz w:val="20"/>
          <w:szCs w:val="20"/>
        </w:rPr>
        <w:tab/>
        <w:t>+10 Days</w:t>
      </w:r>
      <w:r w:rsidR="00AD7CE4">
        <w:rPr>
          <w:sz w:val="20"/>
          <w:szCs w:val="20"/>
        </w:rPr>
        <w:t xml:space="preserve">    </w:t>
      </w:r>
      <w:r>
        <w:rPr>
          <w:sz w:val="20"/>
          <w:szCs w:val="20"/>
        </w:rPr>
        <w:t xml:space="preserve">FFA </w:t>
      </w:r>
      <w:proofErr w:type="spellStart"/>
      <w:r>
        <w:rPr>
          <w:sz w:val="20"/>
          <w:szCs w:val="20"/>
        </w:rPr>
        <w:t>Smmr</w:t>
      </w:r>
      <w:proofErr w:type="spellEnd"/>
      <w:r>
        <w:rPr>
          <w:sz w:val="20"/>
          <w:szCs w:val="20"/>
        </w:rPr>
        <w:t xml:space="preserve"> Prog</w:t>
      </w:r>
      <w:r w:rsidR="00AD7CE4">
        <w:rPr>
          <w:sz w:val="20"/>
          <w:szCs w:val="20"/>
        </w:rPr>
        <w:t>ram</w:t>
      </w:r>
      <w:r>
        <w:rPr>
          <w:sz w:val="20"/>
          <w:szCs w:val="20"/>
        </w:rPr>
        <w:tab/>
        <w:t>Roger Merritt</w:t>
      </w:r>
      <w:r>
        <w:rPr>
          <w:sz w:val="20"/>
          <w:szCs w:val="20"/>
        </w:rPr>
        <w:tab/>
        <w:t xml:space="preserve">+ </w:t>
      </w:r>
      <w:proofErr w:type="gramStart"/>
      <w:r>
        <w:rPr>
          <w:sz w:val="20"/>
          <w:szCs w:val="20"/>
        </w:rPr>
        <w:t>6  Days</w:t>
      </w:r>
      <w:proofErr w:type="gramEnd"/>
      <w:r>
        <w:rPr>
          <w:sz w:val="20"/>
          <w:szCs w:val="20"/>
        </w:rPr>
        <w:t xml:space="preserve">    IA/Ag Equip </w:t>
      </w:r>
      <w:proofErr w:type="spellStart"/>
      <w:r>
        <w:rPr>
          <w:sz w:val="20"/>
          <w:szCs w:val="20"/>
        </w:rPr>
        <w:t>Mntn</w:t>
      </w:r>
      <w:proofErr w:type="spellEnd"/>
    </w:p>
    <w:p w14:paraId="5AACE77D" w14:textId="4560C6C8" w:rsidR="00DE49C4" w:rsidRDefault="00DE49C4" w:rsidP="00625953">
      <w:pPr>
        <w:ind w:left="0" w:firstLine="0"/>
        <w:rPr>
          <w:sz w:val="20"/>
          <w:szCs w:val="20"/>
        </w:rPr>
      </w:pPr>
      <w:r>
        <w:rPr>
          <w:sz w:val="20"/>
          <w:szCs w:val="20"/>
        </w:rPr>
        <w:t xml:space="preserve">  Mary Pfau</w:t>
      </w:r>
      <w:r>
        <w:rPr>
          <w:sz w:val="20"/>
          <w:szCs w:val="20"/>
        </w:rPr>
        <w:tab/>
        <w:t xml:space="preserve">+ </w:t>
      </w:r>
      <w:proofErr w:type="gramStart"/>
      <w:r>
        <w:rPr>
          <w:sz w:val="20"/>
          <w:szCs w:val="20"/>
        </w:rPr>
        <w:t>5  Days</w:t>
      </w:r>
      <w:proofErr w:type="gramEnd"/>
      <w:r w:rsidR="00AD7CE4">
        <w:rPr>
          <w:sz w:val="20"/>
          <w:szCs w:val="20"/>
        </w:rPr>
        <w:t xml:space="preserve">    </w:t>
      </w:r>
      <w:r>
        <w:rPr>
          <w:sz w:val="20"/>
          <w:szCs w:val="20"/>
        </w:rPr>
        <w:t>Counselor</w:t>
      </w:r>
      <w:r w:rsidR="00AD7CE4">
        <w:rPr>
          <w:sz w:val="20"/>
          <w:szCs w:val="20"/>
        </w:rPr>
        <w:t>/</w:t>
      </w:r>
      <w:proofErr w:type="spellStart"/>
      <w:r w:rsidR="00AD7CE4">
        <w:rPr>
          <w:sz w:val="20"/>
          <w:szCs w:val="20"/>
        </w:rPr>
        <w:t>Rgstrtn</w:t>
      </w:r>
      <w:proofErr w:type="spellEnd"/>
      <w:r>
        <w:rPr>
          <w:sz w:val="20"/>
          <w:szCs w:val="20"/>
        </w:rPr>
        <w:tab/>
        <w:t>Greg Schell</w:t>
      </w:r>
      <w:r>
        <w:rPr>
          <w:sz w:val="20"/>
          <w:szCs w:val="20"/>
        </w:rPr>
        <w:tab/>
        <w:t>+ 5  Days    Counselor/</w:t>
      </w:r>
      <w:proofErr w:type="spellStart"/>
      <w:r>
        <w:rPr>
          <w:sz w:val="20"/>
          <w:szCs w:val="20"/>
        </w:rPr>
        <w:t>Rgstrtn</w:t>
      </w:r>
      <w:proofErr w:type="spellEnd"/>
    </w:p>
    <w:p w14:paraId="7CC999DD" w14:textId="12385114" w:rsidR="00CC1CAB" w:rsidRDefault="00CC1CAB" w:rsidP="00CC1CAB">
      <w:pPr>
        <w:ind w:left="0" w:firstLine="0"/>
        <w:rPr>
          <w:b/>
          <w:sz w:val="22"/>
          <w:szCs w:val="22"/>
        </w:rPr>
      </w:pPr>
      <w:r w:rsidRPr="00CC1CAB">
        <w:rPr>
          <w:b/>
          <w:sz w:val="22"/>
          <w:szCs w:val="22"/>
        </w:rPr>
        <w:t xml:space="preserve">*Renewal of 2020-2021 </w:t>
      </w:r>
      <w:r>
        <w:rPr>
          <w:b/>
          <w:sz w:val="22"/>
          <w:szCs w:val="22"/>
        </w:rPr>
        <w:t>Licensed Staff Contracts</w:t>
      </w:r>
    </w:p>
    <w:p w14:paraId="158B23A4" w14:textId="0E8B80F5" w:rsidR="00CC1CAB" w:rsidRDefault="00CB301A" w:rsidP="00CC1CAB">
      <w:pPr>
        <w:ind w:left="0" w:firstLine="0"/>
        <w:rPr>
          <w:sz w:val="21"/>
          <w:szCs w:val="21"/>
        </w:rPr>
      </w:pPr>
      <w:r>
        <w:rPr>
          <w:b/>
          <w:sz w:val="22"/>
          <w:szCs w:val="22"/>
        </w:rPr>
        <w:t xml:space="preserve">  </w:t>
      </w:r>
      <w:r w:rsidR="00F06DEE">
        <w:rPr>
          <w:sz w:val="21"/>
          <w:szCs w:val="21"/>
        </w:rPr>
        <w:t>Sheridan Cotrell – Speech Therapist</w:t>
      </w:r>
      <w:r w:rsidR="00F06DEE">
        <w:rPr>
          <w:sz w:val="21"/>
          <w:szCs w:val="21"/>
        </w:rPr>
        <w:tab/>
        <w:t>173 Days</w:t>
      </w:r>
      <w:r w:rsidR="00F06DEE">
        <w:rPr>
          <w:sz w:val="21"/>
          <w:szCs w:val="21"/>
        </w:rPr>
        <w:tab/>
        <w:t>1 FTE</w:t>
      </w:r>
      <w:r w:rsidR="00F06DEE">
        <w:rPr>
          <w:sz w:val="21"/>
          <w:szCs w:val="21"/>
        </w:rPr>
        <w:tab/>
        <w:t>$82,471.00</w:t>
      </w:r>
    </w:p>
    <w:p w14:paraId="18DEFF16" w14:textId="7E46E113" w:rsidR="00F06DEE" w:rsidRDefault="00F06DEE" w:rsidP="00CC1CAB">
      <w:pPr>
        <w:ind w:left="0" w:firstLine="0"/>
        <w:rPr>
          <w:sz w:val="21"/>
          <w:szCs w:val="21"/>
        </w:rPr>
      </w:pPr>
      <w:r>
        <w:rPr>
          <w:sz w:val="21"/>
          <w:szCs w:val="21"/>
        </w:rPr>
        <w:t xml:space="preserve">  Jill Albertson – School </w:t>
      </w:r>
      <w:proofErr w:type="spellStart"/>
      <w:r>
        <w:rPr>
          <w:sz w:val="21"/>
          <w:szCs w:val="21"/>
        </w:rPr>
        <w:t>Pyschologist</w:t>
      </w:r>
      <w:proofErr w:type="spellEnd"/>
      <w:r>
        <w:rPr>
          <w:sz w:val="21"/>
          <w:szCs w:val="21"/>
        </w:rPr>
        <w:tab/>
      </w:r>
      <w:r w:rsidR="00A607CF">
        <w:rPr>
          <w:sz w:val="21"/>
          <w:szCs w:val="21"/>
        </w:rPr>
        <w:t>163 Days</w:t>
      </w:r>
      <w:r w:rsidR="00A607CF">
        <w:rPr>
          <w:sz w:val="21"/>
          <w:szCs w:val="21"/>
        </w:rPr>
        <w:tab/>
        <w:t>1 FTE</w:t>
      </w:r>
      <w:r w:rsidR="00A607CF">
        <w:rPr>
          <w:sz w:val="21"/>
          <w:szCs w:val="21"/>
        </w:rPr>
        <w:tab/>
        <w:t>$61,200.00</w:t>
      </w:r>
    </w:p>
    <w:p w14:paraId="6DBC7FD5" w14:textId="05ACD3D7" w:rsidR="00B82022" w:rsidRDefault="00B82022" w:rsidP="00B82022">
      <w:pPr>
        <w:ind w:left="0" w:firstLine="0"/>
        <w:rPr>
          <w:b/>
          <w:sz w:val="22"/>
          <w:szCs w:val="22"/>
        </w:rPr>
      </w:pPr>
      <w:r w:rsidRPr="00CC1CAB">
        <w:rPr>
          <w:b/>
          <w:sz w:val="22"/>
          <w:szCs w:val="22"/>
        </w:rPr>
        <w:t xml:space="preserve">*Renewal of 2020-2021 </w:t>
      </w:r>
      <w:r>
        <w:rPr>
          <w:b/>
          <w:sz w:val="22"/>
          <w:szCs w:val="22"/>
        </w:rPr>
        <w:t xml:space="preserve">Contract with </w:t>
      </w:r>
      <w:proofErr w:type="spellStart"/>
      <w:r w:rsidR="00600F65">
        <w:rPr>
          <w:b/>
          <w:sz w:val="22"/>
          <w:szCs w:val="22"/>
        </w:rPr>
        <w:t>Interquest</w:t>
      </w:r>
      <w:proofErr w:type="spellEnd"/>
      <w:r w:rsidR="00600F65">
        <w:rPr>
          <w:b/>
          <w:sz w:val="22"/>
          <w:szCs w:val="22"/>
        </w:rPr>
        <w:t xml:space="preserve"> Detection Canines</w:t>
      </w:r>
    </w:p>
    <w:p w14:paraId="7D777A93" w14:textId="5D258C8A" w:rsidR="00222D59" w:rsidRPr="00CC1CAB" w:rsidRDefault="00222D59" w:rsidP="00222D59">
      <w:pPr>
        <w:ind w:left="0" w:firstLine="0"/>
        <w:rPr>
          <w:b/>
          <w:sz w:val="22"/>
          <w:szCs w:val="22"/>
        </w:rPr>
      </w:pPr>
      <w:r w:rsidRPr="00CC1CAB">
        <w:rPr>
          <w:b/>
          <w:sz w:val="22"/>
          <w:szCs w:val="22"/>
        </w:rPr>
        <w:t>* Second Reading and Adoption of Proposed Changes to the Following Board Policies</w:t>
      </w:r>
    </w:p>
    <w:p w14:paraId="4B02CF02" w14:textId="77777777" w:rsidR="00BE6A9E" w:rsidRDefault="00BE6A9E" w:rsidP="00BE6A9E">
      <w:pPr>
        <w:ind w:left="115" w:hanging="115"/>
        <w:rPr>
          <w:sz w:val="20"/>
          <w:szCs w:val="20"/>
        </w:rPr>
      </w:pPr>
      <w:r>
        <w:rPr>
          <w:sz w:val="20"/>
          <w:szCs w:val="20"/>
        </w:rPr>
        <w:t>- Policy 3650- Montana Pupil Online Personal Information Protection Act:  Addresses compliance with the new law governing contracts with vendors/providers to ensure student data remains securely stored and used for educational purposes</w:t>
      </w:r>
    </w:p>
    <w:p w14:paraId="45CC4BB4" w14:textId="77777777" w:rsidR="00BE6A9E" w:rsidRDefault="00BE6A9E" w:rsidP="00BE6A9E">
      <w:pPr>
        <w:ind w:left="115" w:hanging="115"/>
        <w:rPr>
          <w:sz w:val="20"/>
          <w:szCs w:val="20"/>
        </w:rPr>
      </w:pPr>
      <w:r>
        <w:rPr>
          <w:sz w:val="20"/>
          <w:szCs w:val="20"/>
        </w:rPr>
        <w:t>- Policy 3650F- Montana Data Privacy Agreement:  Form provided to contracted vendors to ensure vendor accountability to the law for protection of student data</w:t>
      </w:r>
    </w:p>
    <w:p w14:paraId="49811946" w14:textId="77777777" w:rsidR="00BE6A9E" w:rsidRDefault="00BE6A9E" w:rsidP="00BE6A9E">
      <w:pPr>
        <w:ind w:left="115" w:hanging="115"/>
        <w:rPr>
          <w:sz w:val="20"/>
          <w:szCs w:val="20"/>
        </w:rPr>
      </w:pPr>
      <w:r>
        <w:rPr>
          <w:sz w:val="20"/>
          <w:szCs w:val="20"/>
        </w:rPr>
        <w:t>- Policy 5332- Maternity and Paternity Leave (MTSBA Policy 5330):  Revised to address inconsistencies with law; specifically referencing paternity leave</w:t>
      </w:r>
    </w:p>
    <w:p w14:paraId="78B366F2" w14:textId="77777777" w:rsidR="00BE6A9E" w:rsidRDefault="00BE6A9E" w:rsidP="00BE6A9E">
      <w:pPr>
        <w:ind w:left="115" w:hanging="115"/>
        <w:rPr>
          <w:sz w:val="20"/>
          <w:szCs w:val="20"/>
        </w:rPr>
      </w:pPr>
      <w:r>
        <w:rPr>
          <w:sz w:val="20"/>
          <w:szCs w:val="20"/>
        </w:rPr>
        <w:t>- Policy 5430F- Volunteers and Chaperones Form:  Revised to ensure comprehensive review of policies applicable to volunteer services</w:t>
      </w:r>
    </w:p>
    <w:p w14:paraId="15814DEC" w14:textId="77777777" w:rsidR="00BE6A9E" w:rsidRDefault="00BE6A9E" w:rsidP="00BE6A9E">
      <w:pPr>
        <w:ind w:left="115" w:hanging="115"/>
        <w:rPr>
          <w:sz w:val="20"/>
          <w:szCs w:val="20"/>
        </w:rPr>
      </w:pPr>
      <w:r w:rsidRPr="008B14B6">
        <w:rPr>
          <w:sz w:val="20"/>
          <w:szCs w:val="20"/>
        </w:rPr>
        <w:t xml:space="preserve">- Policy </w:t>
      </w:r>
      <w:r>
        <w:rPr>
          <w:sz w:val="20"/>
          <w:szCs w:val="20"/>
        </w:rPr>
        <w:t>7260</w:t>
      </w:r>
      <w:r w:rsidRPr="008B14B6">
        <w:rPr>
          <w:sz w:val="20"/>
          <w:szCs w:val="20"/>
        </w:rPr>
        <w:t xml:space="preserve">- </w:t>
      </w:r>
      <w:r>
        <w:rPr>
          <w:sz w:val="20"/>
          <w:szCs w:val="20"/>
        </w:rPr>
        <w:t>Donations, Endowments, Gifts and Investments</w:t>
      </w:r>
      <w:r w:rsidRPr="008B14B6">
        <w:rPr>
          <w:sz w:val="20"/>
          <w:szCs w:val="20"/>
        </w:rPr>
        <w:t xml:space="preserve">:  </w:t>
      </w:r>
      <w:r>
        <w:rPr>
          <w:sz w:val="20"/>
          <w:szCs w:val="20"/>
        </w:rPr>
        <w:t>Reflects legislative action broadening authority and flexibility school district have over donated funds</w:t>
      </w:r>
    </w:p>
    <w:p w14:paraId="1C9721E4" w14:textId="77777777" w:rsidR="00BE6A9E" w:rsidRDefault="00BE6A9E" w:rsidP="00BE6A9E">
      <w:pPr>
        <w:ind w:left="115" w:hanging="115"/>
        <w:rPr>
          <w:sz w:val="20"/>
          <w:szCs w:val="20"/>
        </w:rPr>
      </w:pPr>
      <w:r>
        <w:rPr>
          <w:sz w:val="20"/>
          <w:szCs w:val="20"/>
        </w:rPr>
        <w:t xml:space="preserve">- Policy 7520- Independent Investment Accounts:  Expands authority to control school district resources separate from the County </w:t>
      </w:r>
      <w:proofErr w:type="spellStart"/>
      <w:r>
        <w:rPr>
          <w:sz w:val="20"/>
          <w:szCs w:val="20"/>
        </w:rPr>
        <w:t>Treaurer</w:t>
      </w:r>
      <w:proofErr w:type="spellEnd"/>
      <w:r>
        <w:rPr>
          <w:sz w:val="20"/>
          <w:szCs w:val="20"/>
        </w:rPr>
        <w:t xml:space="preserve"> as per Montana law</w:t>
      </w:r>
    </w:p>
    <w:p w14:paraId="6CFBE26B" w14:textId="77777777" w:rsidR="00BE6A9E" w:rsidRDefault="00BE6A9E" w:rsidP="00BE6A9E">
      <w:pPr>
        <w:ind w:left="115" w:hanging="115"/>
        <w:rPr>
          <w:sz w:val="20"/>
          <w:szCs w:val="20"/>
        </w:rPr>
      </w:pPr>
      <w:r>
        <w:rPr>
          <w:sz w:val="20"/>
          <w:szCs w:val="20"/>
        </w:rPr>
        <w:t xml:space="preserve">- </w:t>
      </w:r>
      <w:proofErr w:type="spellStart"/>
      <w:r>
        <w:rPr>
          <w:sz w:val="20"/>
          <w:szCs w:val="20"/>
        </w:rPr>
        <w:t>Polciy</w:t>
      </w:r>
      <w:proofErr w:type="spellEnd"/>
      <w:r>
        <w:rPr>
          <w:sz w:val="20"/>
          <w:szCs w:val="20"/>
        </w:rPr>
        <w:t xml:space="preserve"> 8225- Tobacco Free Policy:  Ensures compliance with legislative action specifically prohibiting vaping devices on school district property</w:t>
      </w:r>
    </w:p>
    <w:p w14:paraId="1135CF04" w14:textId="77777777" w:rsidR="00726B7A" w:rsidRDefault="00726B7A" w:rsidP="00726B7A">
      <w:pPr>
        <w:ind w:left="0" w:firstLine="0"/>
        <w:rPr>
          <w:sz w:val="20"/>
          <w:szCs w:val="20"/>
        </w:rPr>
      </w:pPr>
    </w:p>
    <w:p w14:paraId="09F80A3E" w14:textId="2D976596" w:rsidR="00726B7A" w:rsidRPr="00726B7A" w:rsidRDefault="00726B7A" w:rsidP="00726B7A">
      <w:pPr>
        <w:ind w:left="0" w:firstLine="0"/>
        <w:rPr>
          <w:sz w:val="21"/>
          <w:szCs w:val="21"/>
        </w:rPr>
      </w:pPr>
      <w:r w:rsidRPr="00726B7A">
        <w:rPr>
          <w:sz w:val="21"/>
          <w:szCs w:val="21"/>
        </w:rPr>
        <w:t xml:space="preserve">The Consent </w:t>
      </w:r>
      <w:r>
        <w:rPr>
          <w:sz w:val="21"/>
          <w:szCs w:val="21"/>
        </w:rPr>
        <w:t xml:space="preserve">Agenda was approved 6 to 0 on a motion by Mr. </w:t>
      </w:r>
      <w:r w:rsidR="00337521">
        <w:rPr>
          <w:sz w:val="21"/>
          <w:szCs w:val="21"/>
        </w:rPr>
        <w:t>Marker</w:t>
      </w:r>
      <w:r>
        <w:rPr>
          <w:sz w:val="21"/>
          <w:szCs w:val="21"/>
        </w:rPr>
        <w:t xml:space="preserve"> and a second by Mr. </w:t>
      </w:r>
      <w:r w:rsidR="00337521">
        <w:rPr>
          <w:sz w:val="21"/>
          <w:szCs w:val="21"/>
        </w:rPr>
        <w:t>Thogersen</w:t>
      </w:r>
      <w:r>
        <w:rPr>
          <w:sz w:val="21"/>
          <w:szCs w:val="21"/>
        </w:rPr>
        <w:t>.</w:t>
      </w:r>
    </w:p>
    <w:p w14:paraId="108B3F55" w14:textId="77777777" w:rsidR="005A2D6F" w:rsidRDefault="005A2D6F" w:rsidP="003D38B5">
      <w:pPr>
        <w:ind w:left="0" w:firstLine="0"/>
        <w:outlineLvl w:val="0"/>
        <w:rPr>
          <w:b/>
          <w:u w:val="single"/>
        </w:rPr>
      </w:pPr>
    </w:p>
    <w:p w14:paraId="2437FA5E" w14:textId="1BC18E83" w:rsidR="00B9191D" w:rsidRPr="00B9191D" w:rsidRDefault="00B9191D" w:rsidP="003D38B5">
      <w:pPr>
        <w:ind w:left="0" w:firstLine="0"/>
        <w:outlineLvl w:val="0"/>
        <w:rPr>
          <w:b/>
          <w:u w:val="single"/>
        </w:rPr>
      </w:pPr>
      <w:r w:rsidRPr="00B9191D">
        <w:rPr>
          <w:b/>
          <w:u w:val="single"/>
        </w:rPr>
        <w:t>DISCUSSION</w:t>
      </w:r>
      <w:r w:rsidR="00F2663E">
        <w:rPr>
          <w:b/>
          <w:u w:val="single"/>
        </w:rPr>
        <w:t>/ACTION AGENDA</w:t>
      </w:r>
      <w:r w:rsidRPr="00B9191D">
        <w:rPr>
          <w:b/>
          <w:u w:val="single"/>
        </w:rPr>
        <w:t>:</w:t>
      </w:r>
    </w:p>
    <w:p w14:paraId="40EC644A" w14:textId="5EC0FCA7" w:rsidR="002A6523" w:rsidRPr="00371B3C" w:rsidRDefault="002A6523" w:rsidP="003E7586">
      <w:pPr>
        <w:ind w:left="0" w:firstLine="0"/>
        <w:rPr>
          <w:b/>
          <w:sz w:val="21"/>
          <w:szCs w:val="21"/>
        </w:rPr>
      </w:pPr>
      <w:r w:rsidRPr="00371B3C">
        <w:rPr>
          <w:b/>
          <w:sz w:val="21"/>
          <w:szCs w:val="21"/>
        </w:rPr>
        <w:t xml:space="preserve">* </w:t>
      </w:r>
      <w:r w:rsidR="004C7F31">
        <w:rPr>
          <w:b/>
          <w:sz w:val="21"/>
          <w:szCs w:val="21"/>
        </w:rPr>
        <w:t xml:space="preserve">Graduation </w:t>
      </w:r>
      <w:r w:rsidR="00C12306">
        <w:rPr>
          <w:b/>
          <w:sz w:val="21"/>
          <w:szCs w:val="21"/>
        </w:rPr>
        <w:t>Class Requirement:  Personal Finance</w:t>
      </w:r>
    </w:p>
    <w:p w14:paraId="522AC339" w14:textId="205344D3" w:rsidR="0023603B" w:rsidRDefault="0023603B" w:rsidP="00201A5F">
      <w:pPr>
        <w:ind w:left="115" w:hanging="115"/>
        <w:rPr>
          <w:sz w:val="20"/>
          <w:szCs w:val="20"/>
        </w:rPr>
      </w:pPr>
      <w:r>
        <w:rPr>
          <w:sz w:val="20"/>
          <w:szCs w:val="20"/>
        </w:rPr>
        <w:t xml:space="preserve">- </w:t>
      </w:r>
      <w:r w:rsidR="00C12306" w:rsidRPr="00C12306">
        <w:rPr>
          <w:sz w:val="21"/>
          <w:szCs w:val="21"/>
        </w:rPr>
        <w:t>This will be phased in as a graduation requirement at Sidney High School</w:t>
      </w:r>
      <w:r w:rsidR="00201A5F" w:rsidRPr="00C12306">
        <w:rPr>
          <w:sz w:val="21"/>
          <w:szCs w:val="21"/>
        </w:rPr>
        <w:t>:</w:t>
      </w:r>
    </w:p>
    <w:p w14:paraId="7019CA6A" w14:textId="4877DF90" w:rsidR="00201A5F" w:rsidRDefault="00C12306" w:rsidP="00201A5F">
      <w:pPr>
        <w:pStyle w:val="ListParagraph"/>
        <w:numPr>
          <w:ilvl w:val="0"/>
          <w:numId w:val="44"/>
        </w:numPr>
        <w:rPr>
          <w:sz w:val="20"/>
          <w:szCs w:val="20"/>
        </w:rPr>
      </w:pPr>
      <w:r>
        <w:rPr>
          <w:sz w:val="20"/>
          <w:szCs w:val="20"/>
        </w:rPr>
        <w:t xml:space="preserve">2020-21 Junior Class will be required to take Personal Finance to graduate.  </w:t>
      </w:r>
    </w:p>
    <w:p w14:paraId="4C0C74D4" w14:textId="765DD007" w:rsidR="00C12306" w:rsidRDefault="00C12306" w:rsidP="00201A5F">
      <w:pPr>
        <w:pStyle w:val="ListParagraph"/>
        <w:numPr>
          <w:ilvl w:val="0"/>
          <w:numId w:val="44"/>
        </w:numPr>
        <w:rPr>
          <w:sz w:val="20"/>
          <w:szCs w:val="20"/>
        </w:rPr>
      </w:pPr>
      <w:r>
        <w:rPr>
          <w:sz w:val="20"/>
          <w:szCs w:val="20"/>
        </w:rPr>
        <w:t xml:space="preserve">It will be optional for 2020-21 Seniors </w:t>
      </w:r>
    </w:p>
    <w:p w14:paraId="1933E474" w14:textId="083C8E8D" w:rsidR="00201A5F" w:rsidRDefault="00C12306" w:rsidP="00201A5F">
      <w:pPr>
        <w:pStyle w:val="ListParagraph"/>
        <w:numPr>
          <w:ilvl w:val="0"/>
          <w:numId w:val="44"/>
        </w:numPr>
        <w:rPr>
          <w:sz w:val="20"/>
          <w:szCs w:val="20"/>
        </w:rPr>
      </w:pPr>
      <w:r>
        <w:rPr>
          <w:sz w:val="20"/>
          <w:szCs w:val="20"/>
        </w:rPr>
        <w:t>It will be offered for dual credit</w:t>
      </w:r>
    </w:p>
    <w:p w14:paraId="30B67E04" w14:textId="08029F99" w:rsidR="00201A5F" w:rsidRDefault="00C12306" w:rsidP="00371B3C">
      <w:pPr>
        <w:pStyle w:val="ListParagraph"/>
        <w:numPr>
          <w:ilvl w:val="0"/>
          <w:numId w:val="44"/>
        </w:numPr>
        <w:rPr>
          <w:sz w:val="20"/>
          <w:szCs w:val="20"/>
        </w:rPr>
      </w:pPr>
      <w:r>
        <w:rPr>
          <w:sz w:val="20"/>
          <w:szCs w:val="20"/>
        </w:rPr>
        <w:t>Business Essentials, currently required for Freshmen, will be dropped as a required course</w:t>
      </w:r>
    </w:p>
    <w:p w14:paraId="67B15838" w14:textId="0B908B84" w:rsidR="00C12306" w:rsidRPr="00C12306" w:rsidRDefault="00C12306" w:rsidP="00C12306">
      <w:pPr>
        <w:ind w:left="115" w:hanging="115"/>
        <w:rPr>
          <w:sz w:val="20"/>
          <w:szCs w:val="20"/>
        </w:rPr>
      </w:pPr>
      <w:r>
        <w:rPr>
          <w:sz w:val="20"/>
          <w:szCs w:val="20"/>
        </w:rPr>
        <w:t xml:space="preserve">- </w:t>
      </w:r>
      <w:r w:rsidRPr="00C12306">
        <w:rPr>
          <w:sz w:val="21"/>
          <w:szCs w:val="21"/>
        </w:rPr>
        <w:t xml:space="preserve">This will be a unique requirement with Sidney High School being the </w:t>
      </w:r>
      <w:proofErr w:type="gramStart"/>
      <w:r w:rsidRPr="00C12306">
        <w:rPr>
          <w:sz w:val="21"/>
          <w:szCs w:val="21"/>
        </w:rPr>
        <w:t>first Class</w:t>
      </w:r>
      <w:proofErr w:type="gramEnd"/>
      <w:r w:rsidRPr="00C12306">
        <w:rPr>
          <w:sz w:val="21"/>
          <w:szCs w:val="21"/>
        </w:rPr>
        <w:t xml:space="preserve"> A school requiring this course</w:t>
      </w:r>
    </w:p>
    <w:p w14:paraId="64B2E3FC" w14:textId="37039B01" w:rsidR="00371B3C" w:rsidRDefault="00371B3C" w:rsidP="00371B3C">
      <w:pPr>
        <w:rPr>
          <w:sz w:val="20"/>
          <w:szCs w:val="20"/>
        </w:rPr>
      </w:pPr>
    </w:p>
    <w:p w14:paraId="5FACE6A6" w14:textId="5E6B5BC1" w:rsidR="0023603B" w:rsidRPr="00774053" w:rsidRDefault="00C12306" w:rsidP="0023603B">
      <w:pPr>
        <w:ind w:left="0" w:firstLine="0"/>
        <w:rPr>
          <w:sz w:val="21"/>
          <w:szCs w:val="21"/>
        </w:rPr>
      </w:pPr>
      <w:r>
        <w:rPr>
          <w:sz w:val="21"/>
          <w:szCs w:val="21"/>
        </w:rPr>
        <w:t>Mr. Seitz moved to approve Personal Finance as a required course for graduation for Sidney High School beginning with the Class of 2022 (2020-21 Juniors).  The motion passed unanimously following a second by Mr. Thogersen.</w:t>
      </w:r>
    </w:p>
    <w:p w14:paraId="0D7568DE" w14:textId="6EB3486D" w:rsidR="0023603B" w:rsidRPr="00774053" w:rsidRDefault="0023603B" w:rsidP="0023603B">
      <w:pPr>
        <w:ind w:left="115" w:hanging="115"/>
        <w:rPr>
          <w:sz w:val="21"/>
          <w:szCs w:val="21"/>
        </w:rPr>
      </w:pPr>
    </w:p>
    <w:p w14:paraId="49FD6F46" w14:textId="72480D99" w:rsidR="00F5437B" w:rsidRPr="00C12306" w:rsidRDefault="00A41ABC" w:rsidP="00CB4E9A">
      <w:pPr>
        <w:ind w:left="0" w:firstLine="0"/>
        <w:rPr>
          <w:b/>
          <w:sz w:val="22"/>
          <w:szCs w:val="22"/>
        </w:rPr>
      </w:pPr>
      <w:r w:rsidRPr="00C12306">
        <w:rPr>
          <w:b/>
          <w:sz w:val="22"/>
          <w:szCs w:val="22"/>
        </w:rPr>
        <w:t>*</w:t>
      </w:r>
      <w:r w:rsidR="00CB4E9A" w:rsidRPr="00C12306">
        <w:rPr>
          <w:b/>
          <w:sz w:val="22"/>
          <w:szCs w:val="22"/>
        </w:rPr>
        <w:t xml:space="preserve"> </w:t>
      </w:r>
      <w:r w:rsidR="00C12306" w:rsidRPr="00C12306">
        <w:rPr>
          <w:b/>
          <w:sz w:val="22"/>
          <w:szCs w:val="22"/>
        </w:rPr>
        <w:t>Removing Class Requirement for Business Essentials and Making the Class Optional for Students</w:t>
      </w:r>
    </w:p>
    <w:p w14:paraId="77FFF1BE" w14:textId="5A57D1BB" w:rsidR="001E3A52" w:rsidRDefault="00CB4E9A" w:rsidP="00CB4E9A">
      <w:pPr>
        <w:ind w:left="115" w:hanging="115"/>
        <w:rPr>
          <w:sz w:val="21"/>
          <w:szCs w:val="21"/>
        </w:rPr>
      </w:pPr>
      <w:r>
        <w:rPr>
          <w:sz w:val="20"/>
          <w:szCs w:val="20"/>
        </w:rPr>
        <w:t xml:space="preserve">- </w:t>
      </w:r>
      <w:r w:rsidR="000D0F16">
        <w:rPr>
          <w:sz w:val="21"/>
          <w:szCs w:val="21"/>
        </w:rPr>
        <w:t xml:space="preserve">This will open up an elective for Freshman which allows for expanded choices in the CTE area </w:t>
      </w:r>
    </w:p>
    <w:p w14:paraId="7615D337" w14:textId="3E54CE7B" w:rsidR="000D0F16" w:rsidRDefault="000D0F16" w:rsidP="00CB4E9A">
      <w:pPr>
        <w:ind w:left="115" w:hanging="115"/>
        <w:rPr>
          <w:sz w:val="21"/>
          <w:szCs w:val="21"/>
        </w:rPr>
      </w:pPr>
    </w:p>
    <w:p w14:paraId="1E48334A" w14:textId="7156A264" w:rsidR="00283C2F" w:rsidRPr="00D71454" w:rsidRDefault="000D0F16" w:rsidP="00283C2F">
      <w:pPr>
        <w:ind w:left="0" w:firstLine="0"/>
        <w:rPr>
          <w:sz w:val="21"/>
          <w:szCs w:val="21"/>
        </w:rPr>
      </w:pPr>
      <w:r>
        <w:rPr>
          <w:sz w:val="21"/>
          <w:szCs w:val="21"/>
        </w:rPr>
        <w:t>Mr. Marker moved to make Business Essentials an optional course starting with 2020-2021 school year.  Mr. Thogersen seconded the motion which passed 7 to 0.</w:t>
      </w:r>
    </w:p>
    <w:p w14:paraId="53E3251D" w14:textId="77777777" w:rsidR="00001D0F" w:rsidRDefault="00001D0F" w:rsidP="00A41ABC">
      <w:pPr>
        <w:ind w:left="0" w:firstLine="0"/>
        <w:rPr>
          <w:b/>
          <w:sz w:val="21"/>
          <w:szCs w:val="21"/>
        </w:rPr>
      </w:pPr>
    </w:p>
    <w:p w14:paraId="260488DB" w14:textId="321B4B71" w:rsidR="00156B4C" w:rsidRDefault="00156B4C" w:rsidP="00156B4C">
      <w:pPr>
        <w:ind w:left="0" w:firstLine="0"/>
        <w:rPr>
          <w:b/>
          <w:sz w:val="21"/>
          <w:szCs w:val="21"/>
        </w:rPr>
      </w:pPr>
      <w:r>
        <w:rPr>
          <w:b/>
          <w:sz w:val="21"/>
          <w:szCs w:val="21"/>
        </w:rPr>
        <w:t>*</w:t>
      </w:r>
      <w:r>
        <w:rPr>
          <w:b/>
          <w:sz w:val="20"/>
          <w:szCs w:val="20"/>
        </w:rPr>
        <w:t xml:space="preserve"> </w:t>
      </w:r>
      <w:r w:rsidR="000D0F16">
        <w:rPr>
          <w:b/>
          <w:sz w:val="21"/>
          <w:szCs w:val="21"/>
        </w:rPr>
        <w:t>Extension of the Middle School Gym Floor</w:t>
      </w:r>
    </w:p>
    <w:p w14:paraId="3FE7A2C7" w14:textId="77777777" w:rsidR="00482109" w:rsidRDefault="00482109" w:rsidP="00156B4C">
      <w:pPr>
        <w:ind w:left="0" w:firstLine="0"/>
        <w:rPr>
          <w:sz w:val="20"/>
          <w:szCs w:val="20"/>
        </w:rPr>
      </w:pPr>
      <w:r>
        <w:rPr>
          <w:sz w:val="20"/>
          <w:szCs w:val="20"/>
        </w:rPr>
        <w:t>Three possible options to consider</w:t>
      </w:r>
    </w:p>
    <w:p w14:paraId="7DBB0DB5" w14:textId="457BB43C" w:rsidR="00BD6998" w:rsidRDefault="00482109" w:rsidP="00BD6998">
      <w:pPr>
        <w:ind w:left="216" w:hanging="216"/>
        <w:rPr>
          <w:sz w:val="20"/>
          <w:szCs w:val="20"/>
        </w:rPr>
      </w:pPr>
      <w:r>
        <w:rPr>
          <w:sz w:val="20"/>
          <w:szCs w:val="20"/>
        </w:rPr>
        <w:t xml:space="preserve">  -  Leave PE office as is and finish floor as already approved but replace volleyball sockets to even up the size of crosscourt playing areas.  Sand and paint new lines</w:t>
      </w:r>
    </w:p>
    <w:p w14:paraId="036AE255" w14:textId="35BE41DB" w:rsidR="00D81C9F" w:rsidRDefault="00BD6998" w:rsidP="00BD6998">
      <w:pPr>
        <w:ind w:left="216" w:hanging="216"/>
        <w:rPr>
          <w:sz w:val="20"/>
          <w:szCs w:val="20"/>
        </w:rPr>
      </w:pPr>
      <w:r>
        <w:rPr>
          <w:sz w:val="20"/>
          <w:szCs w:val="20"/>
        </w:rPr>
        <w:t xml:space="preserve">  -  Push office back to match 7 foot out of bounds area on the north side.  This will keep four to five feet of storage available.  The water heater would stay in the ceiling beneath the upstairs bleachers</w:t>
      </w:r>
      <w:r w:rsidR="001554FA">
        <w:rPr>
          <w:sz w:val="20"/>
          <w:szCs w:val="20"/>
        </w:rPr>
        <w:t xml:space="preserve"> </w:t>
      </w:r>
    </w:p>
    <w:p w14:paraId="5EF14327" w14:textId="31D0C763" w:rsidR="00BD6998" w:rsidRDefault="00BD6998" w:rsidP="00BD6998">
      <w:pPr>
        <w:ind w:left="216" w:hanging="216"/>
        <w:rPr>
          <w:sz w:val="21"/>
          <w:szCs w:val="21"/>
        </w:rPr>
      </w:pPr>
      <w:r w:rsidRPr="00FE03E7">
        <w:rPr>
          <w:sz w:val="21"/>
          <w:szCs w:val="21"/>
        </w:rPr>
        <w:lastRenderedPageBreak/>
        <w:t xml:space="preserve">  -  </w:t>
      </w:r>
      <w:r w:rsidR="00FB7B4F" w:rsidRPr="00FE03E7">
        <w:rPr>
          <w:sz w:val="21"/>
          <w:szCs w:val="21"/>
        </w:rPr>
        <w:t>Remove office and extend the floor to the wall and remove the water heater above the office.  Remove tile floor and put in same wood that is there now.  Either move or enclose the sewer pipe that currently runs through that space.  Estimated additional cost for this option could be between $20,000 to $25,000</w:t>
      </w:r>
    </w:p>
    <w:p w14:paraId="317DDCE9" w14:textId="4490961C" w:rsidR="0093441C" w:rsidRDefault="0093441C" w:rsidP="00BD6998">
      <w:pPr>
        <w:ind w:left="216" w:hanging="216"/>
        <w:rPr>
          <w:sz w:val="21"/>
          <w:szCs w:val="21"/>
        </w:rPr>
      </w:pPr>
    </w:p>
    <w:p w14:paraId="79DB843D" w14:textId="393D4AA2" w:rsidR="0093441C" w:rsidRPr="00FE03E7" w:rsidRDefault="0093441C" w:rsidP="0093441C">
      <w:pPr>
        <w:ind w:left="0" w:firstLine="0"/>
        <w:rPr>
          <w:sz w:val="21"/>
          <w:szCs w:val="21"/>
        </w:rPr>
      </w:pPr>
      <w:r>
        <w:rPr>
          <w:sz w:val="21"/>
          <w:szCs w:val="21"/>
        </w:rPr>
        <w:t xml:space="preserve">These options can be done at a later date as the out of bounds area does not have to match the gym floor.  Following discussion on </w:t>
      </w:r>
      <w:r w:rsidR="00B64691">
        <w:rPr>
          <w:sz w:val="21"/>
          <w:szCs w:val="21"/>
        </w:rPr>
        <w:t xml:space="preserve">cost, funding </w:t>
      </w:r>
      <w:proofErr w:type="spellStart"/>
      <w:r w:rsidR="00B64691">
        <w:rPr>
          <w:sz w:val="21"/>
          <w:szCs w:val="21"/>
        </w:rPr>
        <w:t>soures</w:t>
      </w:r>
      <w:proofErr w:type="spellEnd"/>
      <w:r w:rsidR="00B64691">
        <w:rPr>
          <w:sz w:val="21"/>
          <w:szCs w:val="21"/>
        </w:rPr>
        <w:t xml:space="preserve"> and a need for firm cost estimates, Mr. Steinbeisser moved to </w:t>
      </w:r>
      <w:proofErr w:type="spellStart"/>
      <w:r w:rsidR="00B64691">
        <w:rPr>
          <w:sz w:val="21"/>
          <w:szCs w:val="21"/>
        </w:rPr>
        <w:t>dely</w:t>
      </w:r>
      <w:proofErr w:type="spellEnd"/>
      <w:r w:rsidR="00B64691">
        <w:rPr>
          <w:sz w:val="21"/>
          <w:szCs w:val="21"/>
        </w:rPr>
        <w:t xml:space="preserve"> a decision to a later date pending the outcome of the election and the District finances.  The motion </w:t>
      </w:r>
      <w:proofErr w:type="gramStart"/>
      <w:r w:rsidR="00B64691">
        <w:rPr>
          <w:sz w:val="21"/>
          <w:szCs w:val="21"/>
        </w:rPr>
        <w:t>passed  7</w:t>
      </w:r>
      <w:proofErr w:type="gramEnd"/>
      <w:r w:rsidR="00B64691">
        <w:rPr>
          <w:sz w:val="21"/>
          <w:szCs w:val="21"/>
        </w:rPr>
        <w:t xml:space="preserve"> to 0 following a second by Mr. Marker.</w:t>
      </w:r>
    </w:p>
    <w:p w14:paraId="319540A9" w14:textId="77777777" w:rsidR="00FB7B4F" w:rsidRDefault="00FB7B4F" w:rsidP="00BD6998">
      <w:pPr>
        <w:ind w:left="216" w:hanging="216"/>
        <w:rPr>
          <w:sz w:val="20"/>
          <w:szCs w:val="20"/>
        </w:rPr>
      </w:pPr>
    </w:p>
    <w:p w14:paraId="1FF773EA" w14:textId="5E0D9EE6" w:rsidR="00E458C7" w:rsidRDefault="00E458C7" w:rsidP="00E458C7">
      <w:pPr>
        <w:ind w:left="0" w:firstLine="0"/>
        <w:rPr>
          <w:b/>
          <w:sz w:val="21"/>
          <w:szCs w:val="21"/>
        </w:rPr>
      </w:pPr>
      <w:r>
        <w:rPr>
          <w:b/>
          <w:sz w:val="21"/>
          <w:szCs w:val="21"/>
        </w:rPr>
        <w:t>*</w:t>
      </w:r>
      <w:r>
        <w:rPr>
          <w:b/>
          <w:sz w:val="20"/>
          <w:szCs w:val="20"/>
        </w:rPr>
        <w:t xml:space="preserve"> </w:t>
      </w:r>
      <w:r>
        <w:rPr>
          <w:b/>
          <w:sz w:val="21"/>
          <w:szCs w:val="21"/>
        </w:rPr>
        <w:t>Purchase of 77-Passenger and 83-Passenger Route Buses</w:t>
      </w:r>
    </w:p>
    <w:p w14:paraId="4B95CA46" w14:textId="0CC840A6" w:rsidR="00E458C7" w:rsidRPr="00E458C7" w:rsidRDefault="00E458C7" w:rsidP="00E458C7">
      <w:pPr>
        <w:ind w:left="0" w:firstLine="0"/>
        <w:rPr>
          <w:sz w:val="21"/>
          <w:szCs w:val="21"/>
        </w:rPr>
      </w:pPr>
      <w:r>
        <w:rPr>
          <w:sz w:val="21"/>
          <w:szCs w:val="21"/>
        </w:rPr>
        <w:t>Proposals for two new route buses were received from</w:t>
      </w:r>
      <w:r w:rsidR="005C6EF4">
        <w:rPr>
          <w:sz w:val="21"/>
          <w:szCs w:val="21"/>
        </w:rPr>
        <w:t xml:space="preserve"> Bluebird.  One is a </w:t>
      </w:r>
      <w:proofErr w:type="gramStart"/>
      <w:r w:rsidR="005C6EF4">
        <w:rPr>
          <w:sz w:val="21"/>
          <w:szCs w:val="21"/>
        </w:rPr>
        <w:t>77 passenger</w:t>
      </w:r>
      <w:proofErr w:type="gramEnd"/>
      <w:r w:rsidR="005C6EF4">
        <w:rPr>
          <w:sz w:val="21"/>
          <w:szCs w:val="21"/>
        </w:rPr>
        <w:t xml:space="preserve"> bus at a cost of $106,000 and one is an 83 passenger bus at a cost of $106,500.  District buses available for trade-in are a 2012 bus with 46,135 miles at $14,000 and a 2012 bus with 83,600 miles at $12,500.  Rationale for the purchase of the larger capacity buses include continuing to keep the fewest number of routes possible as bus drivers are a rare commodity and the fact that a few of our buses currently run at or near capacity.  Mr. Steinbeisser questioned </w:t>
      </w:r>
      <w:r w:rsidR="00B56E8E">
        <w:rPr>
          <w:sz w:val="21"/>
          <w:szCs w:val="21"/>
        </w:rPr>
        <w:t xml:space="preserve">utilizing trade-in amounts or selling the used buses outright.  Mr. Silk explained the lack of interested buyers and the low selling price of the used buses sold last year.  Following the discussion, Mr. Seitz moved to purchase the two buses as per quote minus the allotted trade-in amounts.  Mr. Marker seconded the motion which passed 7 to 0. </w:t>
      </w:r>
    </w:p>
    <w:p w14:paraId="754B3846" w14:textId="77777777" w:rsidR="00E458C7" w:rsidRPr="00E458C7" w:rsidRDefault="00E458C7" w:rsidP="001554FA">
      <w:pPr>
        <w:ind w:left="0" w:firstLine="0"/>
        <w:rPr>
          <w:sz w:val="21"/>
          <w:szCs w:val="21"/>
        </w:rPr>
      </w:pPr>
    </w:p>
    <w:p w14:paraId="3141E917" w14:textId="03BF8886" w:rsidR="001554FA" w:rsidRDefault="001554FA" w:rsidP="001554FA">
      <w:pPr>
        <w:ind w:left="0" w:firstLine="0"/>
        <w:rPr>
          <w:b/>
          <w:sz w:val="21"/>
          <w:szCs w:val="21"/>
        </w:rPr>
      </w:pPr>
      <w:r>
        <w:rPr>
          <w:b/>
          <w:sz w:val="21"/>
          <w:szCs w:val="21"/>
        </w:rPr>
        <w:t>*</w:t>
      </w:r>
      <w:r>
        <w:rPr>
          <w:b/>
          <w:sz w:val="20"/>
          <w:szCs w:val="20"/>
        </w:rPr>
        <w:t xml:space="preserve"> </w:t>
      </w:r>
      <w:r w:rsidR="00B56E8E">
        <w:rPr>
          <w:b/>
          <w:sz w:val="21"/>
          <w:szCs w:val="21"/>
        </w:rPr>
        <w:t>Purchase Offer on the Property at 101 S Central Ave (the old Stockman Bank building)</w:t>
      </w:r>
    </w:p>
    <w:p w14:paraId="22949516" w14:textId="40CE4D4C" w:rsidR="001554FA" w:rsidRPr="00000726" w:rsidRDefault="001554FA" w:rsidP="001554FA">
      <w:pPr>
        <w:ind w:left="115" w:hanging="115"/>
        <w:rPr>
          <w:sz w:val="21"/>
          <w:szCs w:val="21"/>
        </w:rPr>
      </w:pPr>
      <w:r w:rsidRPr="00000726">
        <w:rPr>
          <w:sz w:val="21"/>
          <w:szCs w:val="21"/>
        </w:rPr>
        <w:t xml:space="preserve">- </w:t>
      </w:r>
      <w:r w:rsidR="00B56E8E" w:rsidRPr="00000726">
        <w:rPr>
          <w:sz w:val="21"/>
          <w:szCs w:val="21"/>
        </w:rPr>
        <w:t>Reviewed the official appraisal for the property which was $890,000 as of March 19, 2020</w:t>
      </w:r>
    </w:p>
    <w:p w14:paraId="45783001" w14:textId="6FC0315F" w:rsidR="00B56E8E" w:rsidRPr="00000726" w:rsidRDefault="00B56E8E" w:rsidP="001554FA">
      <w:pPr>
        <w:ind w:left="115" w:hanging="115"/>
        <w:rPr>
          <w:sz w:val="21"/>
          <w:szCs w:val="21"/>
        </w:rPr>
      </w:pPr>
      <w:r w:rsidRPr="00000726">
        <w:rPr>
          <w:sz w:val="21"/>
          <w:szCs w:val="21"/>
        </w:rPr>
        <w:t>- Mr. Seitz expressed concern regarding the comps used in the appraisal</w:t>
      </w:r>
      <w:r w:rsidR="00000726" w:rsidRPr="00000726">
        <w:rPr>
          <w:sz w:val="21"/>
          <w:szCs w:val="21"/>
        </w:rPr>
        <w:t xml:space="preserve"> and </w:t>
      </w:r>
      <w:proofErr w:type="spellStart"/>
      <w:r w:rsidR="00000726" w:rsidRPr="00000726">
        <w:rPr>
          <w:sz w:val="21"/>
          <w:szCs w:val="21"/>
        </w:rPr>
        <w:t>fel</w:t>
      </w:r>
      <w:proofErr w:type="spellEnd"/>
      <w:r w:rsidR="00000726" w:rsidRPr="00000726">
        <w:rPr>
          <w:sz w:val="21"/>
          <w:szCs w:val="21"/>
        </w:rPr>
        <w:t xml:space="preserve"> that the $500,000 being considered by the Trustees to be a valid offer.</w:t>
      </w:r>
      <w:r w:rsidRPr="00000726">
        <w:rPr>
          <w:sz w:val="21"/>
          <w:szCs w:val="21"/>
        </w:rPr>
        <w:t xml:space="preserve">  He </w:t>
      </w:r>
      <w:r w:rsidR="00000726" w:rsidRPr="00000726">
        <w:rPr>
          <w:sz w:val="21"/>
          <w:szCs w:val="21"/>
        </w:rPr>
        <w:t>suggested</w:t>
      </w:r>
      <w:r w:rsidRPr="00000726">
        <w:rPr>
          <w:sz w:val="21"/>
          <w:szCs w:val="21"/>
        </w:rPr>
        <w:t xml:space="preserve"> tabling this</w:t>
      </w:r>
      <w:r w:rsidR="00000726" w:rsidRPr="00000726">
        <w:rPr>
          <w:sz w:val="21"/>
          <w:szCs w:val="21"/>
        </w:rPr>
        <w:t xml:space="preserve"> item</w:t>
      </w:r>
      <w:r w:rsidRPr="00000726">
        <w:rPr>
          <w:sz w:val="21"/>
          <w:szCs w:val="21"/>
        </w:rPr>
        <w:t xml:space="preserve"> for a month to get past the election and the COVID-19 issues the District is currently facing </w:t>
      </w:r>
    </w:p>
    <w:p w14:paraId="7C7D5873" w14:textId="6FB738B3" w:rsidR="001554FA" w:rsidRPr="00000726" w:rsidRDefault="001554FA" w:rsidP="001554FA">
      <w:pPr>
        <w:ind w:left="115" w:hanging="115"/>
        <w:rPr>
          <w:sz w:val="21"/>
          <w:szCs w:val="21"/>
        </w:rPr>
      </w:pPr>
    </w:p>
    <w:p w14:paraId="63070DDB" w14:textId="45F17B2F" w:rsidR="001554FA" w:rsidRPr="00000726" w:rsidRDefault="00B56E8E" w:rsidP="001554FA">
      <w:pPr>
        <w:ind w:left="0" w:firstLine="0"/>
        <w:rPr>
          <w:sz w:val="21"/>
          <w:szCs w:val="21"/>
        </w:rPr>
      </w:pPr>
      <w:r w:rsidRPr="00000726">
        <w:rPr>
          <w:sz w:val="21"/>
          <w:szCs w:val="21"/>
        </w:rPr>
        <w:t xml:space="preserve">Following this discussion, </w:t>
      </w:r>
      <w:r w:rsidR="001554FA" w:rsidRPr="00000726">
        <w:rPr>
          <w:sz w:val="21"/>
          <w:szCs w:val="21"/>
        </w:rPr>
        <w:t xml:space="preserve">Mr. Seitz moved and Mr. Marker seconded the motion to </w:t>
      </w:r>
      <w:r w:rsidR="00000726" w:rsidRPr="00000726">
        <w:rPr>
          <w:sz w:val="21"/>
          <w:szCs w:val="21"/>
        </w:rPr>
        <w:t>extend and offer of $500,000 to Mr. Coffee for the property located at 101 South Central Avenue known as the old Stockman Bank Building</w:t>
      </w:r>
      <w:r w:rsidR="001554FA" w:rsidRPr="00000726">
        <w:rPr>
          <w:sz w:val="21"/>
          <w:szCs w:val="21"/>
        </w:rPr>
        <w:t xml:space="preserve">.  The motion passed </w:t>
      </w:r>
      <w:r w:rsidR="00000726" w:rsidRPr="00000726">
        <w:rPr>
          <w:sz w:val="21"/>
          <w:szCs w:val="21"/>
        </w:rPr>
        <w:t>6 to 1</w:t>
      </w:r>
      <w:r w:rsidR="001554FA" w:rsidRPr="00000726">
        <w:rPr>
          <w:sz w:val="21"/>
          <w:szCs w:val="21"/>
        </w:rPr>
        <w:t xml:space="preserve"> </w:t>
      </w:r>
      <w:r w:rsidR="00000726" w:rsidRPr="00000726">
        <w:rPr>
          <w:sz w:val="21"/>
          <w:szCs w:val="21"/>
        </w:rPr>
        <w:t>with Mr. Steinbeisser voting against the motion</w:t>
      </w:r>
      <w:r w:rsidR="001554FA" w:rsidRPr="00000726">
        <w:rPr>
          <w:sz w:val="21"/>
          <w:szCs w:val="21"/>
        </w:rPr>
        <w:t>.</w:t>
      </w:r>
    </w:p>
    <w:p w14:paraId="31DAC846" w14:textId="77777777" w:rsidR="001554FA" w:rsidRPr="00A17745" w:rsidRDefault="001554FA" w:rsidP="00CE148F">
      <w:pPr>
        <w:ind w:left="0" w:firstLine="0"/>
        <w:rPr>
          <w:sz w:val="21"/>
          <w:szCs w:val="21"/>
        </w:rPr>
      </w:pPr>
    </w:p>
    <w:p w14:paraId="1FD7F486" w14:textId="4B266E92" w:rsidR="00DB071A" w:rsidRDefault="001554FA" w:rsidP="00DB071A">
      <w:pPr>
        <w:ind w:left="0" w:firstLine="0"/>
        <w:outlineLvl w:val="0"/>
        <w:rPr>
          <w:sz w:val="21"/>
          <w:szCs w:val="21"/>
        </w:rPr>
      </w:pPr>
      <w:r>
        <w:rPr>
          <w:sz w:val="21"/>
          <w:szCs w:val="21"/>
        </w:rPr>
        <w:t>Chairman Thogersen</w:t>
      </w:r>
      <w:r w:rsidR="00DB071A" w:rsidRPr="00283262">
        <w:rPr>
          <w:sz w:val="21"/>
          <w:szCs w:val="21"/>
        </w:rPr>
        <w:t xml:space="preserve"> provided an opportunity for Community Comment on non-agenda items:  </w:t>
      </w:r>
      <w:r w:rsidR="00000726">
        <w:rPr>
          <w:sz w:val="21"/>
          <w:szCs w:val="21"/>
        </w:rPr>
        <w:t>None</w:t>
      </w:r>
    </w:p>
    <w:p w14:paraId="1C6CBE25" w14:textId="12C74286" w:rsidR="00000726" w:rsidRDefault="00000726" w:rsidP="00DB071A">
      <w:pPr>
        <w:ind w:left="0" w:firstLine="0"/>
        <w:outlineLvl w:val="0"/>
        <w:rPr>
          <w:sz w:val="21"/>
          <w:szCs w:val="21"/>
        </w:rPr>
      </w:pPr>
    </w:p>
    <w:p w14:paraId="68833F48" w14:textId="6ED0D6B3" w:rsidR="00000726" w:rsidRDefault="00000726" w:rsidP="00000726">
      <w:pPr>
        <w:ind w:left="0" w:firstLine="0"/>
        <w:rPr>
          <w:b/>
          <w:sz w:val="21"/>
          <w:szCs w:val="21"/>
        </w:rPr>
      </w:pPr>
      <w:r>
        <w:rPr>
          <w:b/>
          <w:sz w:val="21"/>
          <w:szCs w:val="21"/>
        </w:rPr>
        <w:t>*</w:t>
      </w:r>
      <w:r>
        <w:rPr>
          <w:b/>
          <w:sz w:val="20"/>
          <w:szCs w:val="20"/>
        </w:rPr>
        <w:t xml:space="preserve"> </w:t>
      </w:r>
      <w:r>
        <w:rPr>
          <w:b/>
          <w:sz w:val="21"/>
          <w:szCs w:val="21"/>
        </w:rPr>
        <w:t>District Clerk Annual Evaluation</w:t>
      </w:r>
    </w:p>
    <w:p w14:paraId="04C2124C" w14:textId="513C0CD7" w:rsidR="004379EA" w:rsidRDefault="004379EA" w:rsidP="004379EA">
      <w:pPr>
        <w:pStyle w:val="BodyText2"/>
        <w:ind w:left="0" w:firstLine="0"/>
        <w:rPr>
          <w:sz w:val="21"/>
          <w:szCs w:val="21"/>
        </w:rPr>
      </w:pPr>
      <w:r w:rsidRPr="00947AB5">
        <w:rPr>
          <w:sz w:val="21"/>
          <w:szCs w:val="21"/>
        </w:rPr>
        <w:t>At 7:</w:t>
      </w:r>
      <w:r>
        <w:rPr>
          <w:sz w:val="21"/>
          <w:szCs w:val="21"/>
        </w:rPr>
        <w:t>50</w:t>
      </w:r>
      <w:r w:rsidRPr="00947AB5">
        <w:rPr>
          <w:sz w:val="21"/>
          <w:szCs w:val="21"/>
        </w:rPr>
        <w:t xml:space="preserve"> PM Chairman Thogersen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w:t>
      </w:r>
      <w:r>
        <w:rPr>
          <w:sz w:val="21"/>
          <w:szCs w:val="21"/>
        </w:rPr>
        <w:t>the District Clerk’s annual evaluation.</w:t>
      </w:r>
    </w:p>
    <w:p w14:paraId="07C581BB" w14:textId="3F0E8C72" w:rsidR="004379EA" w:rsidRDefault="004379EA" w:rsidP="004379EA">
      <w:pPr>
        <w:pStyle w:val="BodyText2"/>
        <w:ind w:left="0" w:firstLine="0"/>
        <w:rPr>
          <w:sz w:val="21"/>
          <w:szCs w:val="21"/>
        </w:rPr>
      </w:pPr>
    </w:p>
    <w:p w14:paraId="2C2EBD05" w14:textId="3CD0C040" w:rsidR="004379EA" w:rsidRPr="00947AB5" w:rsidRDefault="004379EA" w:rsidP="004379EA">
      <w:pPr>
        <w:pStyle w:val="BodyText2"/>
        <w:ind w:left="0" w:firstLine="0"/>
        <w:rPr>
          <w:sz w:val="21"/>
          <w:szCs w:val="21"/>
        </w:rPr>
      </w:pPr>
      <w:r>
        <w:rPr>
          <w:sz w:val="21"/>
          <w:szCs w:val="21"/>
        </w:rPr>
        <w:t>At 7:59 PM, Chairman Thogersen reconvened the meeting.</w:t>
      </w:r>
    </w:p>
    <w:p w14:paraId="29EF898D" w14:textId="77777777" w:rsidR="00B42EDC" w:rsidRPr="00312521" w:rsidRDefault="00B42EDC" w:rsidP="00B42EDC">
      <w:pPr>
        <w:ind w:left="0" w:firstLine="0"/>
        <w:outlineLvl w:val="0"/>
        <w:rPr>
          <w:sz w:val="21"/>
          <w:szCs w:val="21"/>
        </w:rPr>
      </w:pPr>
    </w:p>
    <w:p w14:paraId="657CAE60" w14:textId="740C7968" w:rsidR="00B42EDC" w:rsidRDefault="00236210" w:rsidP="00B904E2">
      <w:pPr>
        <w:ind w:left="0" w:firstLine="0"/>
        <w:outlineLvl w:val="0"/>
        <w:rPr>
          <w:sz w:val="21"/>
          <w:szCs w:val="21"/>
        </w:rPr>
      </w:pPr>
      <w:r>
        <w:rPr>
          <w:sz w:val="21"/>
          <w:szCs w:val="21"/>
        </w:rPr>
        <w:t>With no further business to come before the Trustees, t</w:t>
      </w:r>
      <w:r w:rsidR="00CC3C23">
        <w:rPr>
          <w:sz w:val="21"/>
          <w:szCs w:val="21"/>
        </w:rPr>
        <w:t xml:space="preserve">he meeting was adjourned at </w:t>
      </w:r>
      <w:r w:rsidR="00000726">
        <w:rPr>
          <w:sz w:val="21"/>
          <w:szCs w:val="21"/>
        </w:rPr>
        <w:t>8</w:t>
      </w:r>
      <w:r w:rsidR="00866B1F">
        <w:rPr>
          <w:sz w:val="21"/>
          <w:szCs w:val="21"/>
        </w:rPr>
        <w:t>:</w:t>
      </w:r>
      <w:r w:rsidR="00000726">
        <w:rPr>
          <w:sz w:val="21"/>
          <w:szCs w:val="21"/>
        </w:rPr>
        <w:t>00</w:t>
      </w:r>
      <w:r>
        <w:rPr>
          <w:sz w:val="21"/>
          <w:szCs w:val="21"/>
        </w:rPr>
        <w:t xml:space="preserve"> PM.</w:t>
      </w:r>
    </w:p>
    <w:p w14:paraId="2C6D65D7" w14:textId="7BE8BEE5" w:rsidR="00236210" w:rsidRDefault="00236210" w:rsidP="00B904E2">
      <w:pPr>
        <w:ind w:left="0" w:firstLine="0"/>
        <w:outlineLvl w:val="0"/>
        <w:rPr>
          <w:sz w:val="20"/>
          <w:szCs w:val="20"/>
        </w:rPr>
      </w:pPr>
    </w:p>
    <w:p w14:paraId="0AA25079" w14:textId="77777777" w:rsidR="001554FA" w:rsidRDefault="001554FA" w:rsidP="00B31C57">
      <w:pPr>
        <w:ind w:left="0" w:firstLine="0"/>
        <w:outlineLvl w:val="0"/>
        <w:rPr>
          <w:b/>
          <w:sz w:val="20"/>
          <w:szCs w:val="20"/>
        </w:rPr>
      </w:pPr>
    </w:p>
    <w:p w14:paraId="15AE6377" w14:textId="6AC109D0"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77777777" w:rsidR="00B31C57" w:rsidRPr="00283262" w:rsidRDefault="00B31C57" w:rsidP="00B31C57">
      <w:pPr>
        <w:outlineLvl w:val="0"/>
        <w:rPr>
          <w:sz w:val="21"/>
          <w:szCs w:val="21"/>
        </w:rPr>
      </w:pPr>
      <w:r w:rsidRPr="00283262">
        <w:rPr>
          <w:sz w:val="21"/>
          <w:szCs w:val="21"/>
        </w:rPr>
        <w:t>Approved:  ____________________________</w:t>
      </w:r>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default" r:id="rId8"/>
      <w:footerReference w:type="even" r:id="rId9"/>
      <w:footerReference w:type="default" r:id="rId10"/>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F408" w14:textId="77777777" w:rsidR="008F3131" w:rsidRDefault="008F3131">
      <w:r>
        <w:separator/>
      </w:r>
    </w:p>
  </w:endnote>
  <w:endnote w:type="continuationSeparator" w:id="0">
    <w:p w14:paraId="0CA24C33" w14:textId="77777777" w:rsidR="008F3131" w:rsidRDefault="008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42289"/>
      <w:docPartObj>
        <w:docPartGallery w:val="Page Numbers (Bottom of Page)"/>
        <w:docPartUnique/>
      </w:docPartObj>
    </w:sdtPr>
    <w:sdtEndPr/>
    <w:sdtContent>
      <w:p w14:paraId="7390DE3D" w14:textId="2E0C0AB5" w:rsidR="00691504" w:rsidRDefault="00691504">
        <w:pPr>
          <w:pStyle w:val="Footer"/>
          <w:jc w:val="center"/>
        </w:pPr>
        <w:r>
          <w:fldChar w:fldCharType="begin"/>
        </w:r>
        <w:r>
          <w:instrText xml:space="preserve"> PAGE   \* MERGEFORMAT </w:instrText>
        </w:r>
        <w:r>
          <w:fldChar w:fldCharType="separate"/>
        </w:r>
        <w:r w:rsidR="002A1EBA">
          <w:rPr>
            <w:noProof/>
          </w:rPr>
          <w:t>10</w:t>
        </w:r>
        <w:r>
          <w:rPr>
            <w:noProof/>
          </w:rPr>
          <w:fldChar w:fldCharType="end"/>
        </w:r>
      </w:p>
    </w:sdtContent>
  </w:sdt>
  <w:p w14:paraId="17AAB0D1" w14:textId="77777777" w:rsidR="00691504" w:rsidRDefault="00691504" w:rsidP="000D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F978" w14:textId="77777777" w:rsidR="008F3131" w:rsidRDefault="008F3131">
      <w:r>
        <w:separator/>
      </w:r>
    </w:p>
  </w:footnote>
  <w:footnote w:type="continuationSeparator" w:id="0">
    <w:p w14:paraId="2B653B28" w14:textId="77777777" w:rsidR="008F3131" w:rsidRDefault="008F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D10" w14:textId="27D4B1D2" w:rsidR="00691504" w:rsidRDefault="00691504" w:rsidP="005926A2">
    <w:pPr>
      <w:pStyle w:val="Header"/>
      <w:jc w:val="right"/>
      <w:rPr>
        <w:sz w:val="16"/>
        <w:szCs w:val="16"/>
      </w:rPr>
    </w:pPr>
    <w:r w:rsidRPr="00AE54CB">
      <w:rPr>
        <w:sz w:val="16"/>
        <w:szCs w:val="16"/>
      </w:rPr>
      <w:t>Sidney Public Schools</w:t>
    </w:r>
    <w:r w:rsidR="00086C1D">
      <w:rPr>
        <w:sz w:val="16"/>
        <w:szCs w:val="16"/>
      </w:rPr>
      <w:t xml:space="preserve"> Board of Trustees Minutes </w:t>
    </w:r>
    <w:r w:rsidR="00B62387">
      <w:rPr>
        <w:sz w:val="16"/>
        <w:szCs w:val="16"/>
      </w:rPr>
      <w:t>4</w:t>
    </w:r>
    <w:r w:rsidR="006841AE">
      <w:rPr>
        <w:sz w:val="16"/>
        <w:szCs w:val="16"/>
      </w:rPr>
      <w:t>/</w:t>
    </w:r>
    <w:r w:rsidR="00B62387">
      <w:rPr>
        <w:sz w:val="16"/>
        <w:szCs w:val="16"/>
      </w:rPr>
      <w:t>13</w:t>
    </w:r>
    <w:r w:rsidR="004B4EE1">
      <w:rPr>
        <w:sz w:val="16"/>
        <w:szCs w:val="16"/>
      </w:rPr>
      <w:t>/20</w:t>
    </w:r>
    <w:r w:rsidR="006841AE">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F14"/>
    <w:multiLevelType w:val="hybridMultilevel"/>
    <w:tmpl w:val="293A12E8"/>
    <w:lvl w:ilvl="0" w:tplc="C04C9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10AF3425"/>
    <w:multiLevelType w:val="hybridMultilevel"/>
    <w:tmpl w:val="5CBE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1"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7" w15:restartNumberingAfterBreak="0">
    <w:nsid w:val="20910FF6"/>
    <w:multiLevelType w:val="hybridMultilevel"/>
    <w:tmpl w:val="08061D20"/>
    <w:lvl w:ilvl="0" w:tplc="9EDAA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81F35"/>
    <w:multiLevelType w:val="hybridMultilevel"/>
    <w:tmpl w:val="EEF81FFE"/>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0"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F0DA9"/>
    <w:multiLevelType w:val="hybridMultilevel"/>
    <w:tmpl w:val="1010B25C"/>
    <w:lvl w:ilvl="0" w:tplc="AF2A51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3"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7"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8"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0"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2"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A4854"/>
    <w:multiLevelType w:val="hybridMultilevel"/>
    <w:tmpl w:val="170EBB8C"/>
    <w:lvl w:ilvl="0" w:tplc="71682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5" w15:restartNumberingAfterBreak="0">
    <w:nsid w:val="7F604D4D"/>
    <w:multiLevelType w:val="hybridMultilevel"/>
    <w:tmpl w:val="ECDC4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7"/>
  </w:num>
  <w:num w:numId="3">
    <w:abstractNumId w:val="16"/>
  </w:num>
  <w:num w:numId="4">
    <w:abstractNumId w:val="33"/>
  </w:num>
  <w:num w:numId="5">
    <w:abstractNumId w:val="10"/>
  </w:num>
  <w:num w:numId="6">
    <w:abstractNumId w:val="41"/>
  </w:num>
  <w:num w:numId="7">
    <w:abstractNumId w:val="32"/>
  </w:num>
  <w:num w:numId="8">
    <w:abstractNumId w:val="30"/>
  </w:num>
  <w:num w:numId="9">
    <w:abstractNumId w:val="39"/>
  </w:num>
  <w:num w:numId="10">
    <w:abstractNumId w:val="26"/>
  </w:num>
  <w:num w:numId="11">
    <w:abstractNumId w:val="29"/>
  </w:num>
  <w:num w:numId="12">
    <w:abstractNumId w:val="1"/>
  </w:num>
  <w:num w:numId="13">
    <w:abstractNumId w:val="5"/>
  </w:num>
  <w:num w:numId="14">
    <w:abstractNumId w:val="31"/>
  </w:num>
  <w:num w:numId="15">
    <w:abstractNumId w:val="3"/>
  </w:num>
  <w:num w:numId="16">
    <w:abstractNumId w:val="38"/>
  </w:num>
  <w:num w:numId="17">
    <w:abstractNumId w:val="15"/>
  </w:num>
  <w:num w:numId="18">
    <w:abstractNumId w:val="13"/>
  </w:num>
  <w:num w:numId="19">
    <w:abstractNumId w:val="4"/>
  </w:num>
  <w:num w:numId="20">
    <w:abstractNumId w:val="6"/>
  </w:num>
  <w:num w:numId="21">
    <w:abstractNumId w:val="35"/>
  </w:num>
  <w:num w:numId="22">
    <w:abstractNumId w:val="22"/>
  </w:num>
  <w:num w:numId="23">
    <w:abstractNumId w:val="28"/>
  </w:num>
  <w:num w:numId="24">
    <w:abstractNumId w:val="20"/>
  </w:num>
  <w:num w:numId="25">
    <w:abstractNumId w:val="11"/>
  </w:num>
  <w:num w:numId="26">
    <w:abstractNumId w:val="14"/>
  </w:num>
  <w:num w:numId="27">
    <w:abstractNumId w:val="36"/>
  </w:num>
  <w:num w:numId="28">
    <w:abstractNumId w:val="44"/>
  </w:num>
  <w:num w:numId="29">
    <w:abstractNumId w:val="24"/>
  </w:num>
  <w:num w:numId="30">
    <w:abstractNumId w:val="8"/>
  </w:num>
  <w:num w:numId="31">
    <w:abstractNumId w:val="25"/>
  </w:num>
  <w:num w:numId="32">
    <w:abstractNumId w:val="7"/>
  </w:num>
  <w:num w:numId="33">
    <w:abstractNumId w:val="21"/>
  </w:num>
  <w:num w:numId="34">
    <w:abstractNumId w:val="40"/>
  </w:num>
  <w:num w:numId="35">
    <w:abstractNumId w:val="12"/>
  </w:num>
  <w:num w:numId="36">
    <w:abstractNumId w:val="34"/>
  </w:num>
  <w:num w:numId="37">
    <w:abstractNumId w:val="0"/>
  </w:num>
  <w:num w:numId="38">
    <w:abstractNumId w:val="42"/>
  </w:num>
  <w:num w:numId="39">
    <w:abstractNumId w:val="18"/>
  </w:num>
  <w:num w:numId="40">
    <w:abstractNumId w:val="43"/>
  </w:num>
  <w:num w:numId="41">
    <w:abstractNumId w:val="2"/>
  </w:num>
  <w:num w:numId="42">
    <w:abstractNumId w:val="45"/>
  </w:num>
  <w:num w:numId="43">
    <w:abstractNumId w:val="27"/>
  </w:num>
  <w:num w:numId="44">
    <w:abstractNumId w:val="19"/>
  </w:num>
  <w:num w:numId="45">
    <w:abstractNumId w:val="1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FE"/>
    <w:rsid w:val="00000726"/>
    <w:rsid w:val="0000094D"/>
    <w:rsid w:val="00000CE8"/>
    <w:rsid w:val="00001D0F"/>
    <w:rsid w:val="000025A8"/>
    <w:rsid w:val="00003B0C"/>
    <w:rsid w:val="000057EA"/>
    <w:rsid w:val="0000632D"/>
    <w:rsid w:val="00006CA2"/>
    <w:rsid w:val="00007E2E"/>
    <w:rsid w:val="00010AB6"/>
    <w:rsid w:val="00010EA2"/>
    <w:rsid w:val="000118A4"/>
    <w:rsid w:val="0001307A"/>
    <w:rsid w:val="0001307F"/>
    <w:rsid w:val="0001327A"/>
    <w:rsid w:val="00013804"/>
    <w:rsid w:val="00013B16"/>
    <w:rsid w:val="00014B09"/>
    <w:rsid w:val="00020364"/>
    <w:rsid w:val="00020588"/>
    <w:rsid w:val="000224EC"/>
    <w:rsid w:val="00022558"/>
    <w:rsid w:val="000226AB"/>
    <w:rsid w:val="00022BDA"/>
    <w:rsid w:val="00023A8C"/>
    <w:rsid w:val="0002422A"/>
    <w:rsid w:val="00024AF4"/>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702C"/>
    <w:rsid w:val="00037484"/>
    <w:rsid w:val="00037544"/>
    <w:rsid w:val="00040283"/>
    <w:rsid w:val="00041100"/>
    <w:rsid w:val="00044396"/>
    <w:rsid w:val="00044EFB"/>
    <w:rsid w:val="0004694C"/>
    <w:rsid w:val="0005012F"/>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80FF3"/>
    <w:rsid w:val="000822DB"/>
    <w:rsid w:val="0008307F"/>
    <w:rsid w:val="00083FB7"/>
    <w:rsid w:val="00084551"/>
    <w:rsid w:val="0008538D"/>
    <w:rsid w:val="00085F9D"/>
    <w:rsid w:val="00086C1D"/>
    <w:rsid w:val="00087DA5"/>
    <w:rsid w:val="00090BD3"/>
    <w:rsid w:val="00090F56"/>
    <w:rsid w:val="00091307"/>
    <w:rsid w:val="00091915"/>
    <w:rsid w:val="00092C91"/>
    <w:rsid w:val="00092E57"/>
    <w:rsid w:val="00092F2C"/>
    <w:rsid w:val="000962C6"/>
    <w:rsid w:val="000964A3"/>
    <w:rsid w:val="00096FF0"/>
    <w:rsid w:val="000976C7"/>
    <w:rsid w:val="00097837"/>
    <w:rsid w:val="00097BB7"/>
    <w:rsid w:val="00097C9D"/>
    <w:rsid w:val="000A0D0F"/>
    <w:rsid w:val="000A1B1C"/>
    <w:rsid w:val="000A3B22"/>
    <w:rsid w:val="000A3C41"/>
    <w:rsid w:val="000A5265"/>
    <w:rsid w:val="000A62F6"/>
    <w:rsid w:val="000A6963"/>
    <w:rsid w:val="000B01DE"/>
    <w:rsid w:val="000B0532"/>
    <w:rsid w:val="000B1667"/>
    <w:rsid w:val="000B1FBE"/>
    <w:rsid w:val="000B29CD"/>
    <w:rsid w:val="000B3B1E"/>
    <w:rsid w:val="000B4747"/>
    <w:rsid w:val="000B4CDF"/>
    <w:rsid w:val="000B5D6F"/>
    <w:rsid w:val="000B66FF"/>
    <w:rsid w:val="000B6985"/>
    <w:rsid w:val="000B7266"/>
    <w:rsid w:val="000B75E4"/>
    <w:rsid w:val="000B7C48"/>
    <w:rsid w:val="000B7F08"/>
    <w:rsid w:val="000C04FA"/>
    <w:rsid w:val="000C0986"/>
    <w:rsid w:val="000C2CD4"/>
    <w:rsid w:val="000C2F23"/>
    <w:rsid w:val="000C33AF"/>
    <w:rsid w:val="000C3CD3"/>
    <w:rsid w:val="000C42A0"/>
    <w:rsid w:val="000C4392"/>
    <w:rsid w:val="000C4769"/>
    <w:rsid w:val="000C5F58"/>
    <w:rsid w:val="000C67D0"/>
    <w:rsid w:val="000C76CB"/>
    <w:rsid w:val="000D05DF"/>
    <w:rsid w:val="000D0CED"/>
    <w:rsid w:val="000D0F16"/>
    <w:rsid w:val="000D399A"/>
    <w:rsid w:val="000D4DA4"/>
    <w:rsid w:val="000D5854"/>
    <w:rsid w:val="000D5E97"/>
    <w:rsid w:val="000D627C"/>
    <w:rsid w:val="000D67E9"/>
    <w:rsid w:val="000D7081"/>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7022"/>
    <w:rsid w:val="000F7899"/>
    <w:rsid w:val="000F7DE0"/>
    <w:rsid w:val="001001B5"/>
    <w:rsid w:val="00101712"/>
    <w:rsid w:val="00101A58"/>
    <w:rsid w:val="00101CE9"/>
    <w:rsid w:val="00103062"/>
    <w:rsid w:val="0010306C"/>
    <w:rsid w:val="00103982"/>
    <w:rsid w:val="001047AB"/>
    <w:rsid w:val="00104E57"/>
    <w:rsid w:val="00105044"/>
    <w:rsid w:val="00105E35"/>
    <w:rsid w:val="00106674"/>
    <w:rsid w:val="00106BA5"/>
    <w:rsid w:val="0010702E"/>
    <w:rsid w:val="001076B9"/>
    <w:rsid w:val="00107D0F"/>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511"/>
    <w:rsid w:val="00126875"/>
    <w:rsid w:val="00130596"/>
    <w:rsid w:val="0013084C"/>
    <w:rsid w:val="001311F9"/>
    <w:rsid w:val="001323F2"/>
    <w:rsid w:val="00133A6B"/>
    <w:rsid w:val="00134046"/>
    <w:rsid w:val="001343E8"/>
    <w:rsid w:val="00134E2B"/>
    <w:rsid w:val="001351D4"/>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31A"/>
    <w:rsid w:val="00145569"/>
    <w:rsid w:val="00147162"/>
    <w:rsid w:val="0014744C"/>
    <w:rsid w:val="00150555"/>
    <w:rsid w:val="001518F5"/>
    <w:rsid w:val="001522AC"/>
    <w:rsid w:val="00154AF4"/>
    <w:rsid w:val="001554FA"/>
    <w:rsid w:val="001561C5"/>
    <w:rsid w:val="001567F1"/>
    <w:rsid w:val="00156B4C"/>
    <w:rsid w:val="00156F9B"/>
    <w:rsid w:val="001571BA"/>
    <w:rsid w:val="001612C0"/>
    <w:rsid w:val="00161327"/>
    <w:rsid w:val="00162707"/>
    <w:rsid w:val="00162AD6"/>
    <w:rsid w:val="001630C9"/>
    <w:rsid w:val="0016427F"/>
    <w:rsid w:val="001644EA"/>
    <w:rsid w:val="00165D7D"/>
    <w:rsid w:val="00165FC8"/>
    <w:rsid w:val="00166B72"/>
    <w:rsid w:val="001673F5"/>
    <w:rsid w:val="00170070"/>
    <w:rsid w:val="00170494"/>
    <w:rsid w:val="00171D3E"/>
    <w:rsid w:val="001721E4"/>
    <w:rsid w:val="00172E06"/>
    <w:rsid w:val="00172F19"/>
    <w:rsid w:val="001743DB"/>
    <w:rsid w:val="00174D71"/>
    <w:rsid w:val="00175261"/>
    <w:rsid w:val="001759AB"/>
    <w:rsid w:val="0017649E"/>
    <w:rsid w:val="00176919"/>
    <w:rsid w:val="00176C91"/>
    <w:rsid w:val="0018177D"/>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A7587"/>
    <w:rsid w:val="001B084E"/>
    <w:rsid w:val="001B0B42"/>
    <w:rsid w:val="001B191A"/>
    <w:rsid w:val="001B2B66"/>
    <w:rsid w:val="001B2D42"/>
    <w:rsid w:val="001B40EE"/>
    <w:rsid w:val="001B4311"/>
    <w:rsid w:val="001B4BFD"/>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3A52"/>
    <w:rsid w:val="001E3B6F"/>
    <w:rsid w:val="001E4BD0"/>
    <w:rsid w:val="001E5A3D"/>
    <w:rsid w:val="001E5BBF"/>
    <w:rsid w:val="001E695C"/>
    <w:rsid w:val="001E78C4"/>
    <w:rsid w:val="001F0F8A"/>
    <w:rsid w:val="001F16BA"/>
    <w:rsid w:val="001F1793"/>
    <w:rsid w:val="001F18AE"/>
    <w:rsid w:val="001F29DA"/>
    <w:rsid w:val="001F2C08"/>
    <w:rsid w:val="001F2D43"/>
    <w:rsid w:val="001F3CF2"/>
    <w:rsid w:val="001F3D77"/>
    <w:rsid w:val="001F43B0"/>
    <w:rsid w:val="001F4E11"/>
    <w:rsid w:val="001F5493"/>
    <w:rsid w:val="001F5777"/>
    <w:rsid w:val="001F67AF"/>
    <w:rsid w:val="001F6954"/>
    <w:rsid w:val="001F708D"/>
    <w:rsid w:val="00200B25"/>
    <w:rsid w:val="00201A5F"/>
    <w:rsid w:val="0020218A"/>
    <w:rsid w:val="002027DF"/>
    <w:rsid w:val="00202A55"/>
    <w:rsid w:val="00202F15"/>
    <w:rsid w:val="00202F71"/>
    <w:rsid w:val="002030D5"/>
    <w:rsid w:val="00204ADB"/>
    <w:rsid w:val="00205B2A"/>
    <w:rsid w:val="00206819"/>
    <w:rsid w:val="00206A85"/>
    <w:rsid w:val="00206EFB"/>
    <w:rsid w:val="0021008D"/>
    <w:rsid w:val="002105B1"/>
    <w:rsid w:val="00210881"/>
    <w:rsid w:val="00210B73"/>
    <w:rsid w:val="00211045"/>
    <w:rsid w:val="00212418"/>
    <w:rsid w:val="0021242B"/>
    <w:rsid w:val="00212968"/>
    <w:rsid w:val="00212995"/>
    <w:rsid w:val="002148F9"/>
    <w:rsid w:val="00215C3D"/>
    <w:rsid w:val="00220A23"/>
    <w:rsid w:val="00222584"/>
    <w:rsid w:val="00222D59"/>
    <w:rsid w:val="00223852"/>
    <w:rsid w:val="002238ED"/>
    <w:rsid w:val="002239B9"/>
    <w:rsid w:val="00223C22"/>
    <w:rsid w:val="0022568A"/>
    <w:rsid w:val="00226EB6"/>
    <w:rsid w:val="002272DD"/>
    <w:rsid w:val="00227B9C"/>
    <w:rsid w:val="002307E6"/>
    <w:rsid w:val="00230BF3"/>
    <w:rsid w:val="00230C3B"/>
    <w:rsid w:val="002316FA"/>
    <w:rsid w:val="00231A75"/>
    <w:rsid w:val="00231F35"/>
    <w:rsid w:val="00231FAB"/>
    <w:rsid w:val="00232CEC"/>
    <w:rsid w:val="002347B9"/>
    <w:rsid w:val="00234BEA"/>
    <w:rsid w:val="0023603B"/>
    <w:rsid w:val="00236210"/>
    <w:rsid w:val="00236C9F"/>
    <w:rsid w:val="0023719D"/>
    <w:rsid w:val="002401E6"/>
    <w:rsid w:val="002418CB"/>
    <w:rsid w:val="00242552"/>
    <w:rsid w:val="002426B9"/>
    <w:rsid w:val="00242DCB"/>
    <w:rsid w:val="002431B0"/>
    <w:rsid w:val="0024326F"/>
    <w:rsid w:val="002451D2"/>
    <w:rsid w:val="00245A6F"/>
    <w:rsid w:val="00245C59"/>
    <w:rsid w:val="00245FE1"/>
    <w:rsid w:val="00246A5B"/>
    <w:rsid w:val="00247AEC"/>
    <w:rsid w:val="00247E16"/>
    <w:rsid w:val="00250D98"/>
    <w:rsid w:val="00251290"/>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4E"/>
    <w:rsid w:val="0027345A"/>
    <w:rsid w:val="0027375B"/>
    <w:rsid w:val="00275D18"/>
    <w:rsid w:val="00275D86"/>
    <w:rsid w:val="002761AE"/>
    <w:rsid w:val="002764E6"/>
    <w:rsid w:val="00276B89"/>
    <w:rsid w:val="002770D3"/>
    <w:rsid w:val="00277108"/>
    <w:rsid w:val="00280B91"/>
    <w:rsid w:val="00280FE1"/>
    <w:rsid w:val="00281056"/>
    <w:rsid w:val="00282BF5"/>
    <w:rsid w:val="00283262"/>
    <w:rsid w:val="00283885"/>
    <w:rsid w:val="00283C2F"/>
    <w:rsid w:val="0028423E"/>
    <w:rsid w:val="00285262"/>
    <w:rsid w:val="00286856"/>
    <w:rsid w:val="00287168"/>
    <w:rsid w:val="00290A6D"/>
    <w:rsid w:val="00290F41"/>
    <w:rsid w:val="00290F6A"/>
    <w:rsid w:val="00291432"/>
    <w:rsid w:val="00291938"/>
    <w:rsid w:val="00291F9B"/>
    <w:rsid w:val="00295841"/>
    <w:rsid w:val="00296396"/>
    <w:rsid w:val="002A0142"/>
    <w:rsid w:val="002A090C"/>
    <w:rsid w:val="002A13EB"/>
    <w:rsid w:val="002A18AC"/>
    <w:rsid w:val="002A1EBA"/>
    <w:rsid w:val="002A2014"/>
    <w:rsid w:val="002A210B"/>
    <w:rsid w:val="002A22E6"/>
    <w:rsid w:val="002A3A07"/>
    <w:rsid w:val="002A5C0C"/>
    <w:rsid w:val="002A6523"/>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2B37"/>
    <w:rsid w:val="002C49EE"/>
    <w:rsid w:val="002C4A37"/>
    <w:rsid w:val="002C53FA"/>
    <w:rsid w:val="002C5942"/>
    <w:rsid w:val="002C5F74"/>
    <w:rsid w:val="002C70B1"/>
    <w:rsid w:val="002C783E"/>
    <w:rsid w:val="002C7A40"/>
    <w:rsid w:val="002D0056"/>
    <w:rsid w:val="002D06B4"/>
    <w:rsid w:val="002D2292"/>
    <w:rsid w:val="002D26C0"/>
    <w:rsid w:val="002D2E49"/>
    <w:rsid w:val="002D3307"/>
    <w:rsid w:val="002D3368"/>
    <w:rsid w:val="002D3609"/>
    <w:rsid w:val="002D5D39"/>
    <w:rsid w:val="002D61C9"/>
    <w:rsid w:val="002D66AF"/>
    <w:rsid w:val="002E0A92"/>
    <w:rsid w:val="002E0E5D"/>
    <w:rsid w:val="002E2D8F"/>
    <w:rsid w:val="002E2FE8"/>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2D"/>
    <w:rsid w:val="002E788C"/>
    <w:rsid w:val="002F08F9"/>
    <w:rsid w:val="002F0934"/>
    <w:rsid w:val="002F0987"/>
    <w:rsid w:val="002F1CED"/>
    <w:rsid w:val="002F1FF9"/>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517E"/>
    <w:rsid w:val="003254AA"/>
    <w:rsid w:val="003260E1"/>
    <w:rsid w:val="00326E71"/>
    <w:rsid w:val="00327B2C"/>
    <w:rsid w:val="00327C60"/>
    <w:rsid w:val="00330FF8"/>
    <w:rsid w:val="0033130A"/>
    <w:rsid w:val="0033169E"/>
    <w:rsid w:val="003317E9"/>
    <w:rsid w:val="00332EA8"/>
    <w:rsid w:val="00333CEA"/>
    <w:rsid w:val="00334F67"/>
    <w:rsid w:val="00337521"/>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547B"/>
    <w:rsid w:val="00356B35"/>
    <w:rsid w:val="003574AE"/>
    <w:rsid w:val="003606F0"/>
    <w:rsid w:val="00360950"/>
    <w:rsid w:val="00360F65"/>
    <w:rsid w:val="003629C8"/>
    <w:rsid w:val="003629E8"/>
    <w:rsid w:val="00363879"/>
    <w:rsid w:val="00363E02"/>
    <w:rsid w:val="0036487E"/>
    <w:rsid w:val="00365A3C"/>
    <w:rsid w:val="0036779E"/>
    <w:rsid w:val="003679D0"/>
    <w:rsid w:val="003705B8"/>
    <w:rsid w:val="00370923"/>
    <w:rsid w:val="00370AC6"/>
    <w:rsid w:val="00370C68"/>
    <w:rsid w:val="00371B3C"/>
    <w:rsid w:val="0037281B"/>
    <w:rsid w:val="00372DC7"/>
    <w:rsid w:val="00373471"/>
    <w:rsid w:val="003742D1"/>
    <w:rsid w:val="0037466B"/>
    <w:rsid w:val="00374B7A"/>
    <w:rsid w:val="00376E75"/>
    <w:rsid w:val="003770D5"/>
    <w:rsid w:val="00380103"/>
    <w:rsid w:val="003809BC"/>
    <w:rsid w:val="00380AEF"/>
    <w:rsid w:val="00380CE5"/>
    <w:rsid w:val="00382568"/>
    <w:rsid w:val="003826B4"/>
    <w:rsid w:val="0038286F"/>
    <w:rsid w:val="0038334B"/>
    <w:rsid w:val="00384649"/>
    <w:rsid w:val="00384C6B"/>
    <w:rsid w:val="003857F2"/>
    <w:rsid w:val="00385C49"/>
    <w:rsid w:val="00385C7C"/>
    <w:rsid w:val="00386A34"/>
    <w:rsid w:val="00387AB3"/>
    <w:rsid w:val="00390F6B"/>
    <w:rsid w:val="00390FDD"/>
    <w:rsid w:val="00391590"/>
    <w:rsid w:val="00391997"/>
    <w:rsid w:val="00391E3D"/>
    <w:rsid w:val="0039222A"/>
    <w:rsid w:val="00392EA5"/>
    <w:rsid w:val="003934ED"/>
    <w:rsid w:val="003936AE"/>
    <w:rsid w:val="0039372C"/>
    <w:rsid w:val="003937B8"/>
    <w:rsid w:val="00394264"/>
    <w:rsid w:val="00394923"/>
    <w:rsid w:val="00394CC2"/>
    <w:rsid w:val="003958AE"/>
    <w:rsid w:val="00395ED2"/>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6FB4"/>
    <w:rsid w:val="003C7451"/>
    <w:rsid w:val="003C770C"/>
    <w:rsid w:val="003C7B32"/>
    <w:rsid w:val="003C7BF5"/>
    <w:rsid w:val="003D2C90"/>
    <w:rsid w:val="003D38B5"/>
    <w:rsid w:val="003D3A2C"/>
    <w:rsid w:val="003D481E"/>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E7586"/>
    <w:rsid w:val="003F1431"/>
    <w:rsid w:val="003F194C"/>
    <w:rsid w:val="003F19EE"/>
    <w:rsid w:val="003F29CE"/>
    <w:rsid w:val="003F2D0B"/>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D6A"/>
    <w:rsid w:val="0042206A"/>
    <w:rsid w:val="00422677"/>
    <w:rsid w:val="0042351E"/>
    <w:rsid w:val="00423CE0"/>
    <w:rsid w:val="0042462D"/>
    <w:rsid w:val="00424A56"/>
    <w:rsid w:val="004250AF"/>
    <w:rsid w:val="004255C7"/>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379EA"/>
    <w:rsid w:val="00440D4D"/>
    <w:rsid w:val="00440FB4"/>
    <w:rsid w:val="004434FE"/>
    <w:rsid w:val="004444E0"/>
    <w:rsid w:val="00444933"/>
    <w:rsid w:val="00444BC6"/>
    <w:rsid w:val="00450E41"/>
    <w:rsid w:val="00451168"/>
    <w:rsid w:val="00451750"/>
    <w:rsid w:val="0045284E"/>
    <w:rsid w:val="00452F59"/>
    <w:rsid w:val="0045372A"/>
    <w:rsid w:val="00453815"/>
    <w:rsid w:val="0045400E"/>
    <w:rsid w:val="00454396"/>
    <w:rsid w:val="00454CF6"/>
    <w:rsid w:val="00454F2D"/>
    <w:rsid w:val="00455510"/>
    <w:rsid w:val="004559B2"/>
    <w:rsid w:val="00455B28"/>
    <w:rsid w:val="00456076"/>
    <w:rsid w:val="00456EC9"/>
    <w:rsid w:val="00457D75"/>
    <w:rsid w:val="00460772"/>
    <w:rsid w:val="00460E59"/>
    <w:rsid w:val="00461B9C"/>
    <w:rsid w:val="00461EA5"/>
    <w:rsid w:val="00462E35"/>
    <w:rsid w:val="0046357A"/>
    <w:rsid w:val="00465B56"/>
    <w:rsid w:val="00465D5D"/>
    <w:rsid w:val="00467113"/>
    <w:rsid w:val="004672C3"/>
    <w:rsid w:val="004700B2"/>
    <w:rsid w:val="00472C0F"/>
    <w:rsid w:val="00472F03"/>
    <w:rsid w:val="00473A67"/>
    <w:rsid w:val="00473E75"/>
    <w:rsid w:val="004765E8"/>
    <w:rsid w:val="004767E1"/>
    <w:rsid w:val="00477101"/>
    <w:rsid w:val="00477261"/>
    <w:rsid w:val="004774DE"/>
    <w:rsid w:val="00477C11"/>
    <w:rsid w:val="0048059C"/>
    <w:rsid w:val="004807AB"/>
    <w:rsid w:val="00482109"/>
    <w:rsid w:val="00482651"/>
    <w:rsid w:val="00482C76"/>
    <w:rsid w:val="00483231"/>
    <w:rsid w:val="00485FC4"/>
    <w:rsid w:val="00486125"/>
    <w:rsid w:val="00486162"/>
    <w:rsid w:val="00487534"/>
    <w:rsid w:val="00487E58"/>
    <w:rsid w:val="004906CB"/>
    <w:rsid w:val="004907EF"/>
    <w:rsid w:val="00490BA4"/>
    <w:rsid w:val="004912F5"/>
    <w:rsid w:val="00491AB4"/>
    <w:rsid w:val="0049235E"/>
    <w:rsid w:val="0049273C"/>
    <w:rsid w:val="00492850"/>
    <w:rsid w:val="00493D99"/>
    <w:rsid w:val="00494103"/>
    <w:rsid w:val="0049458C"/>
    <w:rsid w:val="0049554C"/>
    <w:rsid w:val="00495ABE"/>
    <w:rsid w:val="00495B0C"/>
    <w:rsid w:val="00495F61"/>
    <w:rsid w:val="00496348"/>
    <w:rsid w:val="004968D5"/>
    <w:rsid w:val="00496B53"/>
    <w:rsid w:val="00496CC4"/>
    <w:rsid w:val="0049780A"/>
    <w:rsid w:val="004A0246"/>
    <w:rsid w:val="004A0F51"/>
    <w:rsid w:val="004A0FB3"/>
    <w:rsid w:val="004A1224"/>
    <w:rsid w:val="004A2A9E"/>
    <w:rsid w:val="004A2FF4"/>
    <w:rsid w:val="004A4E07"/>
    <w:rsid w:val="004A61BC"/>
    <w:rsid w:val="004A6D37"/>
    <w:rsid w:val="004A72A5"/>
    <w:rsid w:val="004A7F66"/>
    <w:rsid w:val="004B0954"/>
    <w:rsid w:val="004B1F84"/>
    <w:rsid w:val="004B2301"/>
    <w:rsid w:val="004B4352"/>
    <w:rsid w:val="004B4EE1"/>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016"/>
    <w:rsid w:val="004C627A"/>
    <w:rsid w:val="004C7AF2"/>
    <w:rsid w:val="004C7F31"/>
    <w:rsid w:val="004D02EC"/>
    <w:rsid w:val="004D08BD"/>
    <w:rsid w:val="004D08DD"/>
    <w:rsid w:val="004D16B3"/>
    <w:rsid w:val="004D1E41"/>
    <w:rsid w:val="004D21EB"/>
    <w:rsid w:val="004D277D"/>
    <w:rsid w:val="004D2A91"/>
    <w:rsid w:val="004D39CE"/>
    <w:rsid w:val="004D491C"/>
    <w:rsid w:val="004D51D1"/>
    <w:rsid w:val="004D5ED5"/>
    <w:rsid w:val="004D64D0"/>
    <w:rsid w:val="004D6F7C"/>
    <w:rsid w:val="004E023A"/>
    <w:rsid w:val="004E05F2"/>
    <w:rsid w:val="004E0B2C"/>
    <w:rsid w:val="004E0BC5"/>
    <w:rsid w:val="004E190C"/>
    <w:rsid w:val="004E1CFC"/>
    <w:rsid w:val="004E2D6C"/>
    <w:rsid w:val="004E344F"/>
    <w:rsid w:val="004E36ED"/>
    <w:rsid w:val="004E4CE4"/>
    <w:rsid w:val="004E55C0"/>
    <w:rsid w:val="004E642A"/>
    <w:rsid w:val="004E73C9"/>
    <w:rsid w:val="004F1C6A"/>
    <w:rsid w:val="004F26A6"/>
    <w:rsid w:val="004F2AAE"/>
    <w:rsid w:val="004F2C1D"/>
    <w:rsid w:val="004F333E"/>
    <w:rsid w:val="004F6FD9"/>
    <w:rsid w:val="0050027B"/>
    <w:rsid w:val="0050186D"/>
    <w:rsid w:val="00502DEE"/>
    <w:rsid w:val="00502E64"/>
    <w:rsid w:val="00502FBD"/>
    <w:rsid w:val="0050356A"/>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AF4"/>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6A0"/>
    <w:rsid w:val="00565E84"/>
    <w:rsid w:val="00566164"/>
    <w:rsid w:val="00567156"/>
    <w:rsid w:val="00567396"/>
    <w:rsid w:val="00567728"/>
    <w:rsid w:val="005677BA"/>
    <w:rsid w:val="00567F46"/>
    <w:rsid w:val="00570917"/>
    <w:rsid w:val="00570D3C"/>
    <w:rsid w:val="0057159D"/>
    <w:rsid w:val="00572584"/>
    <w:rsid w:val="00572AB4"/>
    <w:rsid w:val="00572EC9"/>
    <w:rsid w:val="00573FF5"/>
    <w:rsid w:val="005765CB"/>
    <w:rsid w:val="00576710"/>
    <w:rsid w:val="0057773A"/>
    <w:rsid w:val="00577FEE"/>
    <w:rsid w:val="0058115F"/>
    <w:rsid w:val="00581555"/>
    <w:rsid w:val="00581797"/>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1834"/>
    <w:rsid w:val="005919FF"/>
    <w:rsid w:val="005920B8"/>
    <w:rsid w:val="005926A2"/>
    <w:rsid w:val="0059532F"/>
    <w:rsid w:val="00597A43"/>
    <w:rsid w:val="005A1BD6"/>
    <w:rsid w:val="005A2717"/>
    <w:rsid w:val="005A2D6F"/>
    <w:rsid w:val="005A2F9F"/>
    <w:rsid w:val="005A3F2C"/>
    <w:rsid w:val="005A446C"/>
    <w:rsid w:val="005A66E1"/>
    <w:rsid w:val="005A6D05"/>
    <w:rsid w:val="005A72DF"/>
    <w:rsid w:val="005A7951"/>
    <w:rsid w:val="005B0D17"/>
    <w:rsid w:val="005B177D"/>
    <w:rsid w:val="005B1C96"/>
    <w:rsid w:val="005B3117"/>
    <w:rsid w:val="005B39D6"/>
    <w:rsid w:val="005B41D5"/>
    <w:rsid w:val="005B490A"/>
    <w:rsid w:val="005B4ADA"/>
    <w:rsid w:val="005B5FF7"/>
    <w:rsid w:val="005B644E"/>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6EF4"/>
    <w:rsid w:val="005C71B2"/>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85F"/>
    <w:rsid w:val="005E3C72"/>
    <w:rsid w:val="005E3D96"/>
    <w:rsid w:val="005E59E0"/>
    <w:rsid w:val="005F07EC"/>
    <w:rsid w:val="005F21B8"/>
    <w:rsid w:val="005F2605"/>
    <w:rsid w:val="005F266C"/>
    <w:rsid w:val="005F2BEF"/>
    <w:rsid w:val="005F36A0"/>
    <w:rsid w:val="005F37E5"/>
    <w:rsid w:val="005F403D"/>
    <w:rsid w:val="005F4FA8"/>
    <w:rsid w:val="005F51D4"/>
    <w:rsid w:val="00600F65"/>
    <w:rsid w:val="00601BC4"/>
    <w:rsid w:val="0060265D"/>
    <w:rsid w:val="00603003"/>
    <w:rsid w:val="00603823"/>
    <w:rsid w:val="00603865"/>
    <w:rsid w:val="00604E46"/>
    <w:rsid w:val="006050FE"/>
    <w:rsid w:val="00605602"/>
    <w:rsid w:val="00605980"/>
    <w:rsid w:val="00606028"/>
    <w:rsid w:val="00606AFD"/>
    <w:rsid w:val="00607170"/>
    <w:rsid w:val="00607D68"/>
    <w:rsid w:val="00610599"/>
    <w:rsid w:val="0061093B"/>
    <w:rsid w:val="006120D1"/>
    <w:rsid w:val="006131F6"/>
    <w:rsid w:val="00613249"/>
    <w:rsid w:val="00613DC9"/>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5953"/>
    <w:rsid w:val="0062747E"/>
    <w:rsid w:val="006274DF"/>
    <w:rsid w:val="00627B45"/>
    <w:rsid w:val="00627D10"/>
    <w:rsid w:val="00630581"/>
    <w:rsid w:val="00630BB7"/>
    <w:rsid w:val="006317FB"/>
    <w:rsid w:val="00632886"/>
    <w:rsid w:val="00633448"/>
    <w:rsid w:val="00633D33"/>
    <w:rsid w:val="00636DCE"/>
    <w:rsid w:val="00636E72"/>
    <w:rsid w:val="00637AEF"/>
    <w:rsid w:val="0064027A"/>
    <w:rsid w:val="00640860"/>
    <w:rsid w:val="00640A3A"/>
    <w:rsid w:val="0064102D"/>
    <w:rsid w:val="00641E45"/>
    <w:rsid w:val="00642122"/>
    <w:rsid w:val="00642EDA"/>
    <w:rsid w:val="0064335B"/>
    <w:rsid w:val="00646F9E"/>
    <w:rsid w:val="00647529"/>
    <w:rsid w:val="006475C7"/>
    <w:rsid w:val="00647922"/>
    <w:rsid w:val="00647AD1"/>
    <w:rsid w:val="00647FEF"/>
    <w:rsid w:val="006510E3"/>
    <w:rsid w:val="00651D14"/>
    <w:rsid w:val="00651D79"/>
    <w:rsid w:val="00652580"/>
    <w:rsid w:val="00652644"/>
    <w:rsid w:val="00654790"/>
    <w:rsid w:val="00655A04"/>
    <w:rsid w:val="0066081F"/>
    <w:rsid w:val="00660F23"/>
    <w:rsid w:val="006616CD"/>
    <w:rsid w:val="006628F6"/>
    <w:rsid w:val="006641E4"/>
    <w:rsid w:val="006645AF"/>
    <w:rsid w:val="006655CD"/>
    <w:rsid w:val="00665B23"/>
    <w:rsid w:val="00665DD5"/>
    <w:rsid w:val="00665E69"/>
    <w:rsid w:val="006664C6"/>
    <w:rsid w:val="00667E09"/>
    <w:rsid w:val="00667FB7"/>
    <w:rsid w:val="00673FA6"/>
    <w:rsid w:val="00674AED"/>
    <w:rsid w:val="006758BF"/>
    <w:rsid w:val="00677252"/>
    <w:rsid w:val="0067725B"/>
    <w:rsid w:val="006818CC"/>
    <w:rsid w:val="0068255A"/>
    <w:rsid w:val="00682CCE"/>
    <w:rsid w:val="00682CFE"/>
    <w:rsid w:val="00683C53"/>
    <w:rsid w:val="006841AE"/>
    <w:rsid w:val="00684C63"/>
    <w:rsid w:val="006850C8"/>
    <w:rsid w:val="0068617A"/>
    <w:rsid w:val="00687C38"/>
    <w:rsid w:val="0069138D"/>
    <w:rsid w:val="00691504"/>
    <w:rsid w:val="006918E4"/>
    <w:rsid w:val="0069282A"/>
    <w:rsid w:val="00694017"/>
    <w:rsid w:val="0069410A"/>
    <w:rsid w:val="0069495C"/>
    <w:rsid w:val="006956D1"/>
    <w:rsid w:val="00695F09"/>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1862"/>
    <w:rsid w:val="006D19C0"/>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3FFB"/>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046"/>
    <w:rsid w:val="007057E1"/>
    <w:rsid w:val="00705A2C"/>
    <w:rsid w:val="007065D0"/>
    <w:rsid w:val="0071144A"/>
    <w:rsid w:val="00712F74"/>
    <w:rsid w:val="0071347C"/>
    <w:rsid w:val="00713ED6"/>
    <w:rsid w:val="0071410E"/>
    <w:rsid w:val="00714BE3"/>
    <w:rsid w:val="007159BB"/>
    <w:rsid w:val="00716CDC"/>
    <w:rsid w:val="00716FD1"/>
    <w:rsid w:val="00717FFB"/>
    <w:rsid w:val="00720258"/>
    <w:rsid w:val="00720CFB"/>
    <w:rsid w:val="00722BBD"/>
    <w:rsid w:val="00722E31"/>
    <w:rsid w:val="007231EB"/>
    <w:rsid w:val="007240DF"/>
    <w:rsid w:val="00724782"/>
    <w:rsid w:val="00725CCC"/>
    <w:rsid w:val="00726B7A"/>
    <w:rsid w:val="007270F5"/>
    <w:rsid w:val="00727340"/>
    <w:rsid w:val="00727530"/>
    <w:rsid w:val="007276BE"/>
    <w:rsid w:val="007276FC"/>
    <w:rsid w:val="007308CA"/>
    <w:rsid w:val="0073283B"/>
    <w:rsid w:val="0073336E"/>
    <w:rsid w:val="00733D48"/>
    <w:rsid w:val="007346CC"/>
    <w:rsid w:val="00734824"/>
    <w:rsid w:val="00734E1A"/>
    <w:rsid w:val="0073532E"/>
    <w:rsid w:val="00737643"/>
    <w:rsid w:val="0074076C"/>
    <w:rsid w:val="00740B34"/>
    <w:rsid w:val="007410A1"/>
    <w:rsid w:val="0074182F"/>
    <w:rsid w:val="007428D8"/>
    <w:rsid w:val="00742971"/>
    <w:rsid w:val="00742F5F"/>
    <w:rsid w:val="00743C0D"/>
    <w:rsid w:val="00743E95"/>
    <w:rsid w:val="00744C84"/>
    <w:rsid w:val="00747051"/>
    <w:rsid w:val="007473DD"/>
    <w:rsid w:val="00750D42"/>
    <w:rsid w:val="00751F83"/>
    <w:rsid w:val="007539F9"/>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21C6"/>
    <w:rsid w:val="00774053"/>
    <w:rsid w:val="00775761"/>
    <w:rsid w:val="007758F9"/>
    <w:rsid w:val="00775964"/>
    <w:rsid w:val="007765AE"/>
    <w:rsid w:val="00776C44"/>
    <w:rsid w:val="00777F67"/>
    <w:rsid w:val="007800BD"/>
    <w:rsid w:val="007801F9"/>
    <w:rsid w:val="00781F0A"/>
    <w:rsid w:val="007820E7"/>
    <w:rsid w:val="00782D86"/>
    <w:rsid w:val="00782FE1"/>
    <w:rsid w:val="007831CC"/>
    <w:rsid w:val="00783FF7"/>
    <w:rsid w:val="00784579"/>
    <w:rsid w:val="00785496"/>
    <w:rsid w:val="00786B3A"/>
    <w:rsid w:val="00787252"/>
    <w:rsid w:val="00787D26"/>
    <w:rsid w:val="00790C55"/>
    <w:rsid w:val="00790EBB"/>
    <w:rsid w:val="007919B7"/>
    <w:rsid w:val="00791D60"/>
    <w:rsid w:val="00792F8E"/>
    <w:rsid w:val="007933A8"/>
    <w:rsid w:val="0079380A"/>
    <w:rsid w:val="007944FF"/>
    <w:rsid w:val="00794806"/>
    <w:rsid w:val="00795738"/>
    <w:rsid w:val="00795DD7"/>
    <w:rsid w:val="00797F1C"/>
    <w:rsid w:val="007A0537"/>
    <w:rsid w:val="007A0849"/>
    <w:rsid w:val="007A0F38"/>
    <w:rsid w:val="007A14AF"/>
    <w:rsid w:val="007A184C"/>
    <w:rsid w:val="007A1C56"/>
    <w:rsid w:val="007A1EC7"/>
    <w:rsid w:val="007A3937"/>
    <w:rsid w:val="007A60A1"/>
    <w:rsid w:val="007A66CC"/>
    <w:rsid w:val="007A6E5E"/>
    <w:rsid w:val="007A7635"/>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564D"/>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2DF9"/>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10427"/>
    <w:rsid w:val="00810926"/>
    <w:rsid w:val="0081120D"/>
    <w:rsid w:val="008115CD"/>
    <w:rsid w:val="00812B6D"/>
    <w:rsid w:val="00812F0B"/>
    <w:rsid w:val="00813D9F"/>
    <w:rsid w:val="00814204"/>
    <w:rsid w:val="008151FB"/>
    <w:rsid w:val="008152B9"/>
    <w:rsid w:val="0081785F"/>
    <w:rsid w:val="00817FA9"/>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E0F"/>
    <w:rsid w:val="00847970"/>
    <w:rsid w:val="00847FF3"/>
    <w:rsid w:val="00851970"/>
    <w:rsid w:val="008522DA"/>
    <w:rsid w:val="008524CB"/>
    <w:rsid w:val="008528D7"/>
    <w:rsid w:val="00852F6B"/>
    <w:rsid w:val="00854101"/>
    <w:rsid w:val="008543C7"/>
    <w:rsid w:val="00855B90"/>
    <w:rsid w:val="008566E1"/>
    <w:rsid w:val="00856E84"/>
    <w:rsid w:val="0085709D"/>
    <w:rsid w:val="00857E89"/>
    <w:rsid w:val="00860271"/>
    <w:rsid w:val="00860537"/>
    <w:rsid w:val="008606C2"/>
    <w:rsid w:val="0086071B"/>
    <w:rsid w:val="00860781"/>
    <w:rsid w:val="00860A58"/>
    <w:rsid w:val="0086407D"/>
    <w:rsid w:val="00866375"/>
    <w:rsid w:val="008664C0"/>
    <w:rsid w:val="00866505"/>
    <w:rsid w:val="00866B1F"/>
    <w:rsid w:val="00866F00"/>
    <w:rsid w:val="00867440"/>
    <w:rsid w:val="00867F0F"/>
    <w:rsid w:val="00871300"/>
    <w:rsid w:val="00872631"/>
    <w:rsid w:val="00872E4B"/>
    <w:rsid w:val="00873058"/>
    <w:rsid w:val="00873DA5"/>
    <w:rsid w:val="00874086"/>
    <w:rsid w:val="00874157"/>
    <w:rsid w:val="0087471D"/>
    <w:rsid w:val="008748FC"/>
    <w:rsid w:val="0087565A"/>
    <w:rsid w:val="00875D07"/>
    <w:rsid w:val="00876CB3"/>
    <w:rsid w:val="00877A4B"/>
    <w:rsid w:val="00881E96"/>
    <w:rsid w:val="00882606"/>
    <w:rsid w:val="00882DED"/>
    <w:rsid w:val="008832F0"/>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0E48"/>
    <w:rsid w:val="008B14B6"/>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32E"/>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6DE3"/>
    <w:rsid w:val="008F73FF"/>
    <w:rsid w:val="0090124B"/>
    <w:rsid w:val="0090288F"/>
    <w:rsid w:val="0090307A"/>
    <w:rsid w:val="00903616"/>
    <w:rsid w:val="0090390E"/>
    <w:rsid w:val="00904263"/>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56AA"/>
    <w:rsid w:val="009267BF"/>
    <w:rsid w:val="00927F47"/>
    <w:rsid w:val="00930351"/>
    <w:rsid w:val="00932BF7"/>
    <w:rsid w:val="009343B3"/>
    <w:rsid w:val="0093441C"/>
    <w:rsid w:val="0093456C"/>
    <w:rsid w:val="00934E74"/>
    <w:rsid w:val="0093536E"/>
    <w:rsid w:val="00935C1E"/>
    <w:rsid w:val="00935EFF"/>
    <w:rsid w:val="009374BF"/>
    <w:rsid w:val="00937B97"/>
    <w:rsid w:val="00940126"/>
    <w:rsid w:val="00940691"/>
    <w:rsid w:val="009417DE"/>
    <w:rsid w:val="00941D6A"/>
    <w:rsid w:val="00942195"/>
    <w:rsid w:val="00942931"/>
    <w:rsid w:val="00942DC0"/>
    <w:rsid w:val="00943A1E"/>
    <w:rsid w:val="00944049"/>
    <w:rsid w:val="00944354"/>
    <w:rsid w:val="00944718"/>
    <w:rsid w:val="00944E3A"/>
    <w:rsid w:val="00944F81"/>
    <w:rsid w:val="00945D9A"/>
    <w:rsid w:val="00946313"/>
    <w:rsid w:val="00946A57"/>
    <w:rsid w:val="00946F4F"/>
    <w:rsid w:val="009473F4"/>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4ED3"/>
    <w:rsid w:val="00975D9F"/>
    <w:rsid w:val="00976182"/>
    <w:rsid w:val="009774A0"/>
    <w:rsid w:val="00981D1E"/>
    <w:rsid w:val="009843D3"/>
    <w:rsid w:val="00984A6F"/>
    <w:rsid w:val="009850C9"/>
    <w:rsid w:val="009864BB"/>
    <w:rsid w:val="00986723"/>
    <w:rsid w:val="00987D6B"/>
    <w:rsid w:val="00991D11"/>
    <w:rsid w:val="009920AC"/>
    <w:rsid w:val="00992318"/>
    <w:rsid w:val="00992730"/>
    <w:rsid w:val="009928B2"/>
    <w:rsid w:val="00992C46"/>
    <w:rsid w:val="00993079"/>
    <w:rsid w:val="0099339C"/>
    <w:rsid w:val="00993A77"/>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64CD"/>
    <w:rsid w:val="009A680C"/>
    <w:rsid w:val="009A73A8"/>
    <w:rsid w:val="009B0DA4"/>
    <w:rsid w:val="009B47BD"/>
    <w:rsid w:val="009B48A8"/>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F14"/>
    <w:rsid w:val="009D6026"/>
    <w:rsid w:val="009D6ED2"/>
    <w:rsid w:val="009D70BF"/>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215"/>
    <w:rsid w:val="009F69C5"/>
    <w:rsid w:val="00A02D00"/>
    <w:rsid w:val="00A04118"/>
    <w:rsid w:val="00A06398"/>
    <w:rsid w:val="00A114B1"/>
    <w:rsid w:val="00A12BF3"/>
    <w:rsid w:val="00A14B6E"/>
    <w:rsid w:val="00A1548B"/>
    <w:rsid w:val="00A15559"/>
    <w:rsid w:val="00A15A3C"/>
    <w:rsid w:val="00A16094"/>
    <w:rsid w:val="00A16BDF"/>
    <w:rsid w:val="00A17204"/>
    <w:rsid w:val="00A17745"/>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373F8"/>
    <w:rsid w:val="00A40A05"/>
    <w:rsid w:val="00A41ABC"/>
    <w:rsid w:val="00A42ADE"/>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07CF"/>
    <w:rsid w:val="00A61256"/>
    <w:rsid w:val="00A613F3"/>
    <w:rsid w:val="00A61CAB"/>
    <w:rsid w:val="00A63C72"/>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7693B"/>
    <w:rsid w:val="00A82947"/>
    <w:rsid w:val="00A83F7E"/>
    <w:rsid w:val="00A851E4"/>
    <w:rsid w:val="00A8616E"/>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E8B"/>
    <w:rsid w:val="00AA5ECE"/>
    <w:rsid w:val="00AA66E9"/>
    <w:rsid w:val="00AA704B"/>
    <w:rsid w:val="00AA72B3"/>
    <w:rsid w:val="00AB2980"/>
    <w:rsid w:val="00AB2F5E"/>
    <w:rsid w:val="00AB30DD"/>
    <w:rsid w:val="00AB3715"/>
    <w:rsid w:val="00AB3E76"/>
    <w:rsid w:val="00AB459F"/>
    <w:rsid w:val="00AB5C22"/>
    <w:rsid w:val="00AB5F6A"/>
    <w:rsid w:val="00AB6689"/>
    <w:rsid w:val="00AB68E3"/>
    <w:rsid w:val="00AB6A99"/>
    <w:rsid w:val="00AB6ACB"/>
    <w:rsid w:val="00AB7BFD"/>
    <w:rsid w:val="00AC0B13"/>
    <w:rsid w:val="00AC15CA"/>
    <w:rsid w:val="00AC3508"/>
    <w:rsid w:val="00AC36E6"/>
    <w:rsid w:val="00AC5C49"/>
    <w:rsid w:val="00AC6159"/>
    <w:rsid w:val="00AD0440"/>
    <w:rsid w:val="00AD072C"/>
    <w:rsid w:val="00AD1C27"/>
    <w:rsid w:val="00AD1E9F"/>
    <w:rsid w:val="00AD25E0"/>
    <w:rsid w:val="00AD3061"/>
    <w:rsid w:val="00AD362A"/>
    <w:rsid w:val="00AD5AB0"/>
    <w:rsid w:val="00AD5B68"/>
    <w:rsid w:val="00AD7166"/>
    <w:rsid w:val="00AD7756"/>
    <w:rsid w:val="00AD7CE4"/>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139B"/>
    <w:rsid w:val="00AF2749"/>
    <w:rsid w:val="00AF2A9D"/>
    <w:rsid w:val="00AF4D83"/>
    <w:rsid w:val="00AF5131"/>
    <w:rsid w:val="00AF5301"/>
    <w:rsid w:val="00AF59A7"/>
    <w:rsid w:val="00AF6747"/>
    <w:rsid w:val="00AF7C3F"/>
    <w:rsid w:val="00AF7D4B"/>
    <w:rsid w:val="00B00D18"/>
    <w:rsid w:val="00B00DD7"/>
    <w:rsid w:val="00B01C1A"/>
    <w:rsid w:val="00B02335"/>
    <w:rsid w:val="00B02A86"/>
    <w:rsid w:val="00B03585"/>
    <w:rsid w:val="00B04EB4"/>
    <w:rsid w:val="00B061DB"/>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EDC"/>
    <w:rsid w:val="00B4315A"/>
    <w:rsid w:val="00B434A3"/>
    <w:rsid w:val="00B4424B"/>
    <w:rsid w:val="00B44598"/>
    <w:rsid w:val="00B4606A"/>
    <w:rsid w:val="00B46C1C"/>
    <w:rsid w:val="00B475E8"/>
    <w:rsid w:val="00B50A39"/>
    <w:rsid w:val="00B50C82"/>
    <w:rsid w:val="00B50EB2"/>
    <w:rsid w:val="00B519FB"/>
    <w:rsid w:val="00B54034"/>
    <w:rsid w:val="00B5439A"/>
    <w:rsid w:val="00B54A90"/>
    <w:rsid w:val="00B55BA6"/>
    <w:rsid w:val="00B56A36"/>
    <w:rsid w:val="00B56AB5"/>
    <w:rsid w:val="00B56E52"/>
    <w:rsid w:val="00B56E8E"/>
    <w:rsid w:val="00B574B9"/>
    <w:rsid w:val="00B57EE8"/>
    <w:rsid w:val="00B61678"/>
    <w:rsid w:val="00B61A38"/>
    <w:rsid w:val="00B62387"/>
    <w:rsid w:val="00B6399F"/>
    <w:rsid w:val="00B63A3D"/>
    <w:rsid w:val="00B63F11"/>
    <w:rsid w:val="00B64691"/>
    <w:rsid w:val="00B66563"/>
    <w:rsid w:val="00B66654"/>
    <w:rsid w:val="00B66C6E"/>
    <w:rsid w:val="00B67AC3"/>
    <w:rsid w:val="00B702E7"/>
    <w:rsid w:val="00B705DA"/>
    <w:rsid w:val="00B70EFF"/>
    <w:rsid w:val="00B71A68"/>
    <w:rsid w:val="00B72F19"/>
    <w:rsid w:val="00B73753"/>
    <w:rsid w:val="00B742F8"/>
    <w:rsid w:val="00B762A8"/>
    <w:rsid w:val="00B76568"/>
    <w:rsid w:val="00B803D8"/>
    <w:rsid w:val="00B8151E"/>
    <w:rsid w:val="00B82022"/>
    <w:rsid w:val="00B82CE2"/>
    <w:rsid w:val="00B83902"/>
    <w:rsid w:val="00B84219"/>
    <w:rsid w:val="00B85177"/>
    <w:rsid w:val="00B852C9"/>
    <w:rsid w:val="00B858EA"/>
    <w:rsid w:val="00B85988"/>
    <w:rsid w:val="00B8773C"/>
    <w:rsid w:val="00B879A9"/>
    <w:rsid w:val="00B904E2"/>
    <w:rsid w:val="00B9191D"/>
    <w:rsid w:val="00B91DE3"/>
    <w:rsid w:val="00B91E9F"/>
    <w:rsid w:val="00B92D3C"/>
    <w:rsid w:val="00B93346"/>
    <w:rsid w:val="00B93F46"/>
    <w:rsid w:val="00B9565B"/>
    <w:rsid w:val="00B957B1"/>
    <w:rsid w:val="00B959C5"/>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68B3"/>
    <w:rsid w:val="00BB77C6"/>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6998"/>
    <w:rsid w:val="00BD737E"/>
    <w:rsid w:val="00BD7562"/>
    <w:rsid w:val="00BE0956"/>
    <w:rsid w:val="00BE18DA"/>
    <w:rsid w:val="00BE1BDC"/>
    <w:rsid w:val="00BE3810"/>
    <w:rsid w:val="00BE461B"/>
    <w:rsid w:val="00BE47A0"/>
    <w:rsid w:val="00BE5BDA"/>
    <w:rsid w:val="00BE5EDA"/>
    <w:rsid w:val="00BE6A9E"/>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967"/>
    <w:rsid w:val="00C02BC7"/>
    <w:rsid w:val="00C0393A"/>
    <w:rsid w:val="00C03F65"/>
    <w:rsid w:val="00C03FB1"/>
    <w:rsid w:val="00C04677"/>
    <w:rsid w:val="00C04DAE"/>
    <w:rsid w:val="00C05004"/>
    <w:rsid w:val="00C0601C"/>
    <w:rsid w:val="00C0728F"/>
    <w:rsid w:val="00C1083F"/>
    <w:rsid w:val="00C10F64"/>
    <w:rsid w:val="00C122F4"/>
    <w:rsid w:val="00C12306"/>
    <w:rsid w:val="00C144F7"/>
    <w:rsid w:val="00C146C5"/>
    <w:rsid w:val="00C16A10"/>
    <w:rsid w:val="00C1747C"/>
    <w:rsid w:val="00C1767E"/>
    <w:rsid w:val="00C207D2"/>
    <w:rsid w:val="00C20990"/>
    <w:rsid w:val="00C2111B"/>
    <w:rsid w:val="00C22D9F"/>
    <w:rsid w:val="00C230C3"/>
    <w:rsid w:val="00C247AB"/>
    <w:rsid w:val="00C2626B"/>
    <w:rsid w:val="00C30120"/>
    <w:rsid w:val="00C303D6"/>
    <w:rsid w:val="00C316D0"/>
    <w:rsid w:val="00C31C31"/>
    <w:rsid w:val="00C32253"/>
    <w:rsid w:val="00C322B7"/>
    <w:rsid w:val="00C32883"/>
    <w:rsid w:val="00C345B5"/>
    <w:rsid w:val="00C346C3"/>
    <w:rsid w:val="00C34E47"/>
    <w:rsid w:val="00C36C59"/>
    <w:rsid w:val="00C3713C"/>
    <w:rsid w:val="00C378CA"/>
    <w:rsid w:val="00C37CAF"/>
    <w:rsid w:val="00C40345"/>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5FF2"/>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87F77"/>
    <w:rsid w:val="00C900B1"/>
    <w:rsid w:val="00C908FD"/>
    <w:rsid w:val="00C93685"/>
    <w:rsid w:val="00C938E6"/>
    <w:rsid w:val="00C93DE4"/>
    <w:rsid w:val="00C9429C"/>
    <w:rsid w:val="00C94C1F"/>
    <w:rsid w:val="00C95D68"/>
    <w:rsid w:val="00C965B7"/>
    <w:rsid w:val="00C96BB7"/>
    <w:rsid w:val="00C977B1"/>
    <w:rsid w:val="00CA1739"/>
    <w:rsid w:val="00CA1839"/>
    <w:rsid w:val="00CA1AB5"/>
    <w:rsid w:val="00CA2389"/>
    <w:rsid w:val="00CA34ED"/>
    <w:rsid w:val="00CA3D8B"/>
    <w:rsid w:val="00CA491C"/>
    <w:rsid w:val="00CA4A36"/>
    <w:rsid w:val="00CA4F12"/>
    <w:rsid w:val="00CA5CA6"/>
    <w:rsid w:val="00CA63BB"/>
    <w:rsid w:val="00CA7558"/>
    <w:rsid w:val="00CB0365"/>
    <w:rsid w:val="00CB0C02"/>
    <w:rsid w:val="00CB23FC"/>
    <w:rsid w:val="00CB2624"/>
    <w:rsid w:val="00CB2F8E"/>
    <w:rsid w:val="00CB301A"/>
    <w:rsid w:val="00CB341A"/>
    <w:rsid w:val="00CB364D"/>
    <w:rsid w:val="00CB3713"/>
    <w:rsid w:val="00CB3903"/>
    <w:rsid w:val="00CB4E9A"/>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1CAB"/>
    <w:rsid w:val="00CC2BD7"/>
    <w:rsid w:val="00CC32D2"/>
    <w:rsid w:val="00CC3C23"/>
    <w:rsid w:val="00CC423A"/>
    <w:rsid w:val="00CC46B6"/>
    <w:rsid w:val="00CC4860"/>
    <w:rsid w:val="00CC4F4F"/>
    <w:rsid w:val="00CC5CC9"/>
    <w:rsid w:val="00CC6457"/>
    <w:rsid w:val="00CC675D"/>
    <w:rsid w:val="00CC70DA"/>
    <w:rsid w:val="00CC748C"/>
    <w:rsid w:val="00CD18A8"/>
    <w:rsid w:val="00CD1AE7"/>
    <w:rsid w:val="00CD30B6"/>
    <w:rsid w:val="00CD3858"/>
    <w:rsid w:val="00CD3D3B"/>
    <w:rsid w:val="00CD4558"/>
    <w:rsid w:val="00CD550F"/>
    <w:rsid w:val="00CD5809"/>
    <w:rsid w:val="00CD64DB"/>
    <w:rsid w:val="00CD683D"/>
    <w:rsid w:val="00CE148F"/>
    <w:rsid w:val="00CE2170"/>
    <w:rsid w:val="00CE367F"/>
    <w:rsid w:val="00CE4183"/>
    <w:rsid w:val="00CE5BF6"/>
    <w:rsid w:val="00CE6206"/>
    <w:rsid w:val="00CE6498"/>
    <w:rsid w:val="00CE6634"/>
    <w:rsid w:val="00CE6A0F"/>
    <w:rsid w:val="00CE7AE8"/>
    <w:rsid w:val="00CE7EAB"/>
    <w:rsid w:val="00CF028C"/>
    <w:rsid w:val="00CF0F6E"/>
    <w:rsid w:val="00CF1185"/>
    <w:rsid w:val="00CF1D73"/>
    <w:rsid w:val="00CF28E4"/>
    <w:rsid w:val="00CF2A0D"/>
    <w:rsid w:val="00CF2C08"/>
    <w:rsid w:val="00CF30FC"/>
    <w:rsid w:val="00CF3982"/>
    <w:rsid w:val="00CF39C7"/>
    <w:rsid w:val="00CF3C49"/>
    <w:rsid w:val="00CF3F05"/>
    <w:rsid w:val="00CF464D"/>
    <w:rsid w:val="00CF4729"/>
    <w:rsid w:val="00CF4B62"/>
    <w:rsid w:val="00CF6D09"/>
    <w:rsid w:val="00CF6DAC"/>
    <w:rsid w:val="00CF753C"/>
    <w:rsid w:val="00CF7C82"/>
    <w:rsid w:val="00D007AE"/>
    <w:rsid w:val="00D00BF8"/>
    <w:rsid w:val="00D02ED9"/>
    <w:rsid w:val="00D032E1"/>
    <w:rsid w:val="00D033DC"/>
    <w:rsid w:val="00D04D41"/>
    <w:rsid w:val="00D05878"/>
    <w:rsid w:val="00D0623C"/>
    <w:rsid w:val="00D11E6C"/>
    <w:rsid w:val="00D12013"/>
    <w:rsid w:val="00D120C0"/>
    <w:rsid w:val="00D12E0A"/>
    <w:rsid w:val="00D151C4"/>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D7B"/>
    <w:rsid w:val="00D30AEA"/>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454"/>
    <w:rsid w:val="00D715B9"/>
    <w:rsid w:val="00D732E5"/>
    <w:rsid w:val="00D733BC"/>
    <w:rsid w:val="00D749DC"/>
    <w:rsid w:val="00D750DD"/>
    <w:rsid w:val="00D76263"/>
    <w:rsid w:val="00D77831"/>
    <w:rsid w:val="00D77CE3"/>
    <w:rsid w:val="00D77E5B"/>
    <w:rsid w:val="00D77F68"/>
    <w:rsid w:val="00D80F5E"/>
    <w:rsid w:val="00D81C9F"/>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5D9C"/>
    <w:rsid w:val="00DA666D"/>
    <w:rsid w:val="00DA66D4"/>
    <w:rsid w:val="00DA6958"/>
    <w:rsid w:val="00DA6E12"/>
    <w:rsid w:val="00DA77FF"/>
    <w:rsid w:val="00DB0000"/>
    <w:rsid w:val="00DB0441"/>
    <w:rsid w:val="00DB0709"/>
    <w:rsid w:val="00DB071A"/>
    <w:rsid w:val="00DB0A00"/>
    <w:rsid w:val="00DB181A"/>
    <w:rsid w:val="00DB2A35"/>
    <w:rsid w:val="00DB2CB0"/>
    <w:rsid w:val="00DB3ACC"/>
    <w:rsid w:val="00DB4734"/>
    <w:rsid w:val="00DB60DB"/>
    <w:rsid w:val="00DB727F"/>
    <w:rsid w:val="00DC021E"/>
    <w:rsid w:val="00DC1291"/>
    <w:rsid w:val="00DC2362"/>
    <w:rsid w:val="00DC2BDE"/>
    <w:rsid w:val="00DC305B"/>
    <w:rsid w:val="00DC328B"/>
    <w:rsid w:val="00DC4213"/>
    <w:rsid w:val="00DC45F6"/>
    <w:rsid w:val="00DC5087"/>
    <w:rsid w:val="00DC518A"/>
    <w:rsid w:val="00DC529E"/>
    <w:rsid w:val="00DC596C"/>
    <w:rsid w:val="00DC5B75"/>
    <w:rsid w:val="00DC6339"/>
    <w:rsid w:val="00DC728D"/>
    <w:rsid w:val="00DC7630"/>
    <w:rsid w:val="00DC7DD8"/>
    <w:rsid w:val="00DD00DD"/>
    <w:rsid w:val="00DD136D"/>
    <w:rsid w:val="00DD164F"/>
    <w:rsid w:val="00DD1E89"/>
    <w:rsid w:val="00DD30C2"/>
    <w:rsid w:val="00DD4088"/>
    <w:rsid w:val="00DD4499"/>
    <w:rsid w:val="00DD60DA"/>
    <w:rsid w:val="00DD694E"/>
    <w:rsid w:val="00DD6A4C"/>
    <w:rsid w:val="00DE09A1"/>
    <w:rsid w:val="00DE1D0A"/>
    <w:rsid w:val="00DE20B2"/>
    <w:rsid w:val="00DE20FA"/>
    <w:rsid w:val="00DE329F"/>
    <w:rsid w:val="00DE3470"/>
    <w:rsid w:val="00DE3985"/>
    <w:rsid w:val="00DE3C81"/>
    <w:rsid w:val="00DE46CE"/>
    <w:rsid w:val="00DE47D7"/>
    <w:rsid w:val="00DE4941"/>
    <w:rsid w:val="00DE49C4"/>
    <w:rsid w:val="00DE54B6"/>
    <w:rsid w:val="00DE591E"/>
    <w:rsid w:val="00DE5C76"/>
    <w:rsid w:val="00DE6A57"/>
    <w:rsid w:val="00DE74D0"/>
    <w:rsid w:val="00DE7510"/>
    <w:rsid w:val="00DF0082"/>
    <w:rsid w:val="00DF11F6"/>
    <w:rsid w:val="00DF12CD"/>
    <w:rsid w:val="00DF2173"/>
    <w:rsid w:val="00DF611C"/>
    <w:rsid w:val="00DF611E"/>
    <w:rsid w:val="00DF6588"/>
    <w:rsid w:val="00DF6729"/>
    <w:rsid w:val="00E008D0"/>
    <w:rsid w:val="00E0290D"/>
    <w:rsid w:val="00E03CC2"/>
    <w:rsid w:val="00E05491"/>
    <w:rsid w:val="00E055BF"/>
    <w:rsid w:val="00E058C4"/>
    <w:rsid w:val="00E05DFC"/>
    <w:rsid w:val="00E0663F"/>
    <w:rsid w:val="00E068B0"/>
    <w:rsid w:val="00E069B3"/>
    <w:rsid w:val="00E06A3E"/>
    <w:rsid w:val="00E108FD"/>
    <w:rsid w:val="00E10FEF"/>
    <w:rsid w:val="00E1125B"/>
    <w:rsid w:val="00E1471A"/>
    <w:rsid w:val="00E14FD2"/>
    <w:rsid w:val="00E15E3E"/>
    <w:rsid w:val="00E15F9A"/>
    <w:rsid w:val="00E179DD"/>
    <w:rsid w:val="00E202D7"/>
    <w:rsid w:val="00E20497"/>
    <w:rsid w:val="00E2155F"/>
    <w:rsid w:val="00E21A94"/>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5485"/>
    <w:rsid w:val="00E458C7"/>
    <w:rsid w:val="00E4798F"/>
    <w:rsid w:val="00E5072F"/>
    <w:rsid w:val="00E50D39"/>
    <w:rsid w:val="00E5444A"/>
    <w:rsid w:val="00E54B36"/>
    <w:rsid w:val="00E54E95"/>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7902"/>
    <w:rsid w:val="00E67B3D"/>
    <w:rsid w:val="00E70826"/>
    <w:rsid w:val="00E71346"/>
    <w:rsid w:val="00E71505"/>
    <w:rsid w:val="00E71A59"/>
    <w:rsid w:val="00E71A5C"/>
    <w:rsid w:val="00E71CA8"/>
    <w:rsid w:val="00E7231B"/>
    <w:rsid w:val="00E7233B"/>
    <w:rsid w:val="00E72551"/>
    <w:rsid w:val="00E72D23"/>
    <w:rsid w:val="00E72F83"/>
    <w:rsid w:val="00E736FD"/>
    <w:rsid w:val="00E74BAA"/>
    <w:rsid w:val="00E753A3"/>
    <w:rsid w:val="00E76CBB"/>
    <w:rsid w:val="00E76E18"/>
    <w:rsid w:val="00E7795F"/>
    <w:rsid w:val="00E779B3"/>
    <w:rsid w:val="00E77F08"/>
    <w:rsid w:val="00E80322"/>
    <w:rsid w:val="00E8123D"/>
    <w:rsid w:val="00E81C96"/>
    <w:rsid w:val="00E82142"/>
    <w:rsid w:val="00E82519"/>
    <w:rsid w:val="00E83248"/>
    <w:rsid w:val="00E8348D"/>
    <w:rsid w:val="00E834F9"/>
    <w:rsid w:val="00E83810"/>
    <w:rsid w:val="00E83DD7"/>
    <w:rsid w:val="00E84D76"/>
    <w:rsid w:val="00E8549C"/>
    <w:rsid w:val="00E85524"/>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41C"/>
    <w:rsid w:val="00EB3EB7"/>
    <w:rsid w:val="00EB496A"/>
    <w:rsid w:val="00EB4A5A"/>
    <w:rsid w:val="00EB5A26"/>
    <w:rsid w:val="00EB69CC"/>
    <w:rsid w:val="00EB6D93"/>
    <w:rsid w:val="00EB7796"/>
    <w:rsid w:val="00EB7B82"/>
    <w:rsid w:val="00EC0296"/>
    <w:rsid w:val="00EC1A8A"/>
    <w:rsid w:val="00EC1C29"/>
    <w:rsid w:val="00EC224F"/>
    <w:rsid w:val="00EC33B0"/>
    <w:rsid w:val="00EC3779"/>
    <w:rsid w:val="00EC3A45"/>
    <w:rsid w:val="00EC3A96"/>
    <w:rsid w:val="00EC3B91"/>
    <w:rsid w:val="00EC493F"/>
    <w:rsid w:val="00ED0460"/>
    <w:rsid w:val="00ED071D"/>
    <w:rsid w:val="00ED0A12"/>
    <w:rsid w:val="00ED28C5"/>
    <w:rsid w:val="00ED2C4E"/>
    <w:rsid w:val="00ED2D81"/>
    <w:rsid w:val="00ED2D99"/>
    <w:rsid w:val="00ED3FB2"/>
    <w:rsid w:val="00ED41B4"/>
    <w:rsid w:val="00ED48DB"/>
    <w:rsid w:val="00ED4D45"/>
    <w:rsid w:val="00ED5886"/>
    <w:rsid w:val="00ED6FC7"/>
    <w:rsid w:val="00ED7340"/>
    <w:rsid w:val="00ED7E90"/>
    <w:rsid w:val="00EE0728"/>
    <w:rsid w:val="00EE07F7"/>
    <w:rsid w:val="00EE0809"/>
    <w:rsid w:val="00EE17B7"/>
    <w:rsid w:val="00EE39C4"/>
    <w:rsid w:val="00EE3DF4"/>
    <w:rsid w:val="00EE459D"/>
    <w:rsid w:val="00EE5145"/>
    <w:rsid w:val="00EE5E37"/>
    <w:rsid w:val="00EE78EC"/>
    <w:rsid w:val="00EF206B"/>
    <w:rsid w:val="00EF2BD7"/>
    <w:rsid w:val="00EF3510"/>
    <w:rsid w:val="00EF35AC"/>
    <w:rsid w:val="00EF3753"/>
    <w:rsid w:val="00EF3C3A"/>
    <w:rsid w:val="00EF4313"/>
    <w:rsid w:val="00EF4C8C"/>
    <w:rsid w:val="00EF6DC1"/>
    <w:rsid w:val="00EF6EFE"/>
    <w:rsid w:val="00EF7194"/>
    <w:rsid w:val="00EF720E"/>
    <w:rsid w:val="00F011DC"/>
    <w:rsid w:val="00F026CC"/>
    <w:rsid w:val="00F062B6"/>
    <w:rsid w:val="00F06ACA"/>
    <w:rsid w:val="00F06DEE"/>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7E"/>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9A"/>
    <w:rsid w:val="00F42B52"/>
    <w:rsid w:val="00F436C8"/>
    <w:rsid w:val="00F43F59"/>
    <w:rsid w:val="00F449B6"/>
    <w:rsid w:val="00F4544B"/>
    <w:rsid w:val="00F4590F"/>
    <w:rsid w:val="00F45EE8"/>
    <w:rsid w:val="00F46ADE"/>
    <w:rsid w:val="00F505DC"/>
    <w:rsid w:val="00F50964"/>
    <w:rsid w:val="00F514A7"/>
    <w:rsid w:val="00F52908"/>
    <w:rsid w:val="00F53424"/>
    <w:rsid w:val="00F539E7"/>
    <w:rsid w:val="00F5437B"/>
    <w:rsid w:val="00F5446D"/>
    <w:rsid w:val="00F5467D"/>
    <w:rsid w:val="00F54756"/>
    <w:rsid w:val="00F56BA3"/>
    <w:rsid w:val="00F56BC1"/>
    <w:rsid w:val="00F56CAE"/>
    <w:rsid w:val="00F56D9B"/>
    <w:rsid w:val="00F60073"/>
    <w:rsid w:val="00F60682"/>
    <w:rsid w:val="00F61FB6"/>
    <w:rsid w:val="00F63C3F"/>
    <w:rsid w:val="00F6487C"/>
    <w:rsid w:val="00F64A4C"/>
    <w:rsid w:val="00F66963"/>
    <w:rsid w:val="00F66DFA"/>
    <w:rsid w:val="00F678F5"/>
    <w:rsid w:val="00F67C8F"/>
    <w:rsid w:val="00F70316"/>
    <w:rsid w:val="00F713FB"/>
    <w:rsid w:val="00F727B4"/>
    <w:rsid w:val="00F72AC7"/>
    <w:rsid w:val="00F72AF0"/>
    <w:rsid w:val="00F740F2"/>
    <w:rsid w:val="00F74A25"/>
    <w:rsid w:val="00F759B6"/>
    <w:rsid w:val="00F75E85"/>
    <w:rsid w:val="00F768CA"/>
    <w:rsid w:val="00F76BFC"/>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386D"/>
    <w:rsid w:val="00F949EA"/>
    <w:rsid w:val="00F952BB"/>
    <w:rsid w:val="00F95443"/>
    <w:rsid w:val="00F9640A"/>
    <w:rsid w:val="00F9726A"/>
    <w:rsid w:val="00F9758C"/>
    <w:rsid w:val="00F976FE"/>
    <w:rsid w:val="00F978B8"/>
    <w:rsid w:val="00F97D50"/>
    <w:rsid w:val="00FA0435"/>
    <w:rsid w:val="00FA205C"/>
    <w:rsid w:val="00FA260B"/>
    <w:rsid w:val="00FA3878"/>
    <w:rsid w:val="00FA3D20"/>
    <w:rsid w:val="00FA4DDD"/>
    <w:rsid w:val="00FA5491"/>
    <w:rsid w:val="00FA6276"/>
    <w:rsid w:val="00FA7552"/>
    <w:rsid w:val="00FA7B24"/>
    <w:rsid w:val="00FA7C6F"/>
    <w:rsid w:val="00FA7D69"/>
    <w:rsid w:val="00FB01C9"/>
    <w:rsid w:val="00FB11B2"/>
    <w:rsid w:val="00FB1843"/>
    <w:rsid w:val="00FB29FC"/>
    <w:rsid w:val="00FB3797"/>
    <w:rsid w:val="00FB3A74"/>
    <w:rsid w:val="00FB515B"/>
    <w:rsid w:val="00FB5BD5"/>
    <w:rsid w:val="00FB605A"/>
    <w:rsid w:val="00FB7620"/>
    <w:rsid w:val="00FB7B4F"/>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03E7"/>
    <w:rsid w:val="00FE2576"/>
    <w:rsid w:val="00FE2686"/>
    <w:rsid w:val="00FE2775"/>
    <w:rsid w:val="00FE3BED"/>
    <w:rsid w:val="00FE4204"/>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69447">
      <w:bodyDiv w:val="1"/>
      <w:marLeft w:val="0"/>
      <w:marRight w:val="0"/>
      <w:marTop w:val="0"/>
      <w:marBottom w:val="0"/>
      <w:divBdr>
        <w:top w:val="none" w:sz="0" w:space="0" w:color="auto"/>
        <w:left w:val="none" w:sz="0" w:space="0" w:color="auto"/>
        <w:bottom w:val="none" w:sz="0" w:space="0" w:color="auto"/>
        <w:right w:val="none" w:sz="0" w:space="0" w:color="auto"/>
      </w:divBdr>
    </w:div>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D065-31D2-4FD4-88BF-498B9B0E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4</Pages>
  <Words>2299</Words>
  <Characters>12292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Nicki Beyer</cp:lastModifiedBy>
  <cp:revision>15</cp:revision>
  <cp:lastPrinted>2017-10-06T19:18:00Z</cp:lastPrinted>
  <dcterms:created xsi:type="dcterms:W3CDTF">2020-04-14T00:59:00Z</dcterms:created>
  <dcterms:modified xsi:type="dcterms:W3CDTF">2020-06-05T19:39:00Z</dcterms:modified>
</cp:coreProperties>
</file>